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084D4" w14:textId="77777777" w:rsidR="009549AB" w:rsidRDefault="009549A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Our Lady of Sorrows and St Philip </w:t>
      </w:r>
      <w:proofErr w:type="spellStart"/>
      <w:r>
        <w:rPr>
          <w:rFonts w:ascii="Arial" w:hAnsi="Arial" w:cs="Arial"/>
          <w:b/>
        </w:rPr>
        <w:t>Benizi</w:t>
      </w:r>
      <w:proofErr w:type="spellEnd"/>
      <w:r>
        <w:rPr>
          <w:rFonts w:ascii="Arial" w:hAnsi="Arial" w:cs="Arial"/>
          <w:b/>
        </w:rPr>
        <w:t>, Fordingbridge</w:t>
      </w:r>
    </w:p>
    <w:p w14:paraId="5E64757B" w14:textId="77777777" w:rsidR="009549AB" w:rsidRDefault="009549AB">
      <w:pPr>
        <w:jc w:val="center"/>
        <w:rPr>
          <w:rFonts w:ascii="Arial" w:hAnsi="Arial" w:cs="Arial"/>
          <w:b/>
        </w:rPr>
      </w:pPr>
    </w:p>
    <w:p w14:paraId="4EFBDFED" w14:textId="354F56F0" w:rsidR="009549AB" w:rsidRDefault="006B246A" w:rsidP="0092598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PARISH PASTORAL GROUP</w:t>
      </w:r>
      <w:r w:rsidR="009549AB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(NB. New title/focus of group)</w:t>
      </w:r>
    </w:p>
    <w:p w14:paraId="2FCA64AF" w14:textId="77777777" w:rsidR="009549AB" w:rsidRPr="0092598F" w:rsidRDefault="009549AB" w:rsidP="0092598F">
      <w:pPr>
        <w:jc w:val="center"/>
        <w:rPr>
          <w:rFonts w:ascii="Trebuchet MS" w:hAnsi="Trebuchet MS"/>
          <w:b/>
          <w:sz w:val="18"/>
          <w:szCs w:val="18"/>
        </w:rPr>
      </w:pPr>
      <w:r w:rsidRPr="0092598F">
        <w:rPr>
          <w:rFonts w:ascii="Trebuchet MS" w:hAnsi="Trebuchet MS"/>
          <w:b/>
          <w:sz w:val="18"/>
          <w:szCs w:val="18"/>
        </w:rPr>
        <w:t>"To love and serve God, and God's people, by enabling His gifts to bear good fruit in all."</w:t>
      </w:r>
    </w:p>
    <w:p w14:paraId="02856266" w14:textId="77777777" w:rsidR="009549AB" w:rsidRDefault="009549AB">
      <w:pPr>
        <w:jc w:val="center"/>
        <w:rPr>
          <w:rFonts w:ascii="Arial" w:hAnsi="Arial" w:cs="Arial"/>
          <w:b/>
        </w:rPr>
      </w:pPr>
    </w:p>
    <w:p w14:paraId="2B944A6E" w14:textId="6AFDC6AB" w:rsidR="009549AB" w:rsidRPr="00BC3661" w:rsidRDefault="009549AB" w:rsidP="00BC3661">
      <w:pPr>
        <w:jc w:val="center"/>
        <w:rPr>
          <w:rFonts w:ascii="Arial" w:hAnsi="Arial" w:cs="Arial"/>
        </w:rPr>
      </w:pPr>
      <w:r w:rsidRPr="00BC3661">
        <w:rPr>
          <w:rFonts w:ascii="Arial" w:hAnsi="Arial" w:cs="Arial"/>
        </w:rPr>
        <w:t xml:space="preserve">Minutes of meeting </w:t>
      </w:r>
      <w:r w:rsidR="00DD30ED" w:rsidRPr="00BC3661">
        <w:rPr>
          <w:rFonts w:ascii="Arial" w:hAnsi="Arial" w:cs="Arial"/>
        </w:rPr>
        <w:t>held</w:t>
      </w:r>
      <w:r w:rsidR="00DD30ED">
        <w:rPr>
          <w:rFonts w:ascii="Arial" w:hAnsi="Arial" w:cs="Arial"/>
        </w:rPr>
        <w:t xml:space="preserve"> 13</w:t>
      </w:r>
      <w:r w:rsidR="006B246A" w:rsidRPr="006B246A">
        <w:rPr>
          <w:rFonts w:ascii="Arial" w:hAnsi="Arial" w:cs="Arial"/>
          <w:vertAlign w:val="superscript"/>
        </w:rPr>
        <w:t>th</w:t>
      </w:r>
      <w:r w:rsidR="006B246A">
        <w:rPr>
          <w:rFonts w:ascii="Arial" w:hAnsi="Arial" w:cs="Arial"/>
        </w:rPr>
        <w:t xml:space="preserve"> February 2025</w:t>
      </w:r>
    </w:p>
    <w:tbl>
      <w:tblPr>
        <w:tblW w:w="15634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1318"/>
        <w:gridCol w:w="8439"/>
        <w:gridCol w:w="3969"/>
        <w:gridCol w:w="998"/>
        <w:gridCol w:w="910"/>
      </w:tblGrid>
      <w:tr w:rsidR="009549AB" w:rsidRPr="00765A7F" w14:paraId="52AAA61D" w14:textId="77777777" w:rsidTr="04559A4B"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F82A16" w14:textId="77777777" w:rsidR="009549AB" w:rsidRPr="00765A7F" w:rsidRDefault="009549AB">
            <w:pPr>
              <w:jc w:val="center"/>
              <w:rPr>
                <w:rFonts w:ascii="Arial" w:hAnsi="Arial" w:cs="Arial"/>
              </w:rPr>
            </w:pPr>
            <w:r w:rsidRPr="00765A7F">
              <w:rPr>
                <w:rFonts w:ascii="Arial" w:hAnsi="Arial" w:cs="Arial"/>
                <w:sz w:val="22"/>
                <w:szCs w:val="22"/>
              </w:rPr>
              <w:t>ITEM</w:t>
            </w:r>
          </w:p>
        </w:tc>
        <w:tc>
          <w:tcPr>
            <w:tcW w:w="8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737CD0" w14:textId="77777777" w:rsidR="009549AB" w:rsidRPr="00765A7F" w:rsidRDefault="009549AB">
            <w:pPr>
              <w:jc w:val="center"/>
              <w:rPr>
                <w:rFonts w:ascii="Arial" w:hAnsi="Arial" w:cs="Arial"/>
              </w:rPr>
            </w:pPr>
            <w:r w:rsidRPr="00765A7F">
              <w:rPr>
                <w:rFonts w:ascii="Arial" w:hAnsi="Arial" w:cs="Arial"/>
                <w:sz w:val="22"/>
                <w:szCs w:val="22"/>
              </w:rPr>
              <w:t>DISCUSSION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8803EB" w14:textId="77777777" w:rsidR="009549AB" w:rsidRPr="00765A7F" w:rsidRDefault="009549AB">
            <w:pPr>
              <w:jc w:val="center"/>
              <w:rPr>
                <w:rFonts w:ascii="Arial" w:hAnsi="Arial" w:cs="Arial"/>
              </w:rPr>
            </w:pPr>
            <w:r w:rsidRPr="00765A7F">
              <w:rPr>
                <w:rFonts w:ascii="Arial" w:hAnsi="Arial" w:cs="Arial"/>
                <w:sz w:val="22"/>
                <w:szCs w:val="22"/>
              </w:rPr>
              <w:t>ACTION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0B055E" w14:textId="77777777" w:rsidR="009549AB" w:rsidRPr="00765A7F" w:rsidRDefault="009549AB">
            <w:pPr>
              <w:jc w:val="center"/>
              <w:rPr>
                <w:rFonts w:ascii="Arial" w:hAnsi="Arial" w:cs="Arial"/>
              </w:rPr>
            </w:pPr>
            <w:r w:rsidRPr="00765A7F">
              <w:rPr>
                <w:rFonts w:ascii="Arial" w:hAnsi="Arial" w:cs="Arial"/>
                <w:sz w:val="22"/>
                <w:szCs w:val="22"/>
              </w:rPr>
              <w:t>By whom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9CD6D" w14:textId="77777777" w:rsidR="009549AB" w:rsidRPr="00765A7F" w:rsidRDefault="009549AB">
            <w:pPr>
              <w:jc w:val="center"/>
              <w:rPr>
                <w:rFonts w:ascii="Arial" w:hAnsi="Arial" w:cs="Arial"/>
              </w:rPr>
            </w:pPr>
            <w:r w:rsidRPr="00765A7F">
              <w:rPr>
                <w:rFonts w:ascii="Arial" w:hAnsi="Arial" w:cs="Arial"/>
                <w:sz w:val="22"/>
                <w:szCs w:val="22"/>
              </w:rPr>
              <w:t>By when</w:t>
            </w:r>
          </w:p>
        </w:tc>
      </w:tr>
      <w:tr w:rsidR="009549AB" w:rsidRPr="00E37055" w14:paraId="4CC1DD67" w14:textId="77777777" w:rsidTr="04559A4B"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B3865E" w14:textId="1AD9DB8A" w:rsidR="009549AB" w:rsidRPr="00E37055" w:rsidRDefault="00985F1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  <w:r w:rsidR="00AB19ED">
              <w:rPr>
                <w:rFonts w:ascii="Arial" w:hAnsi="Arial" w:cs="Arial"/>
              </w:rPr>
              <w:t>.</w:t>
            </w:r>
            <w:r w:rsidR="006B246A">
              <w:rPr>
                <w:rFonts w:ascii="Arial" w:hAnsi="Arial" w:cs="Arial"/>
              </w:rPr>
              <w:t>01</w:t>
            </w:r>
          </w:p>
        </w:tc>
        <w:tc>
          <w:tcPr>
            <w:tcW w:w="8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36AA34" w14:textId="77777777" w:rsidR="009549AB" w:rsidRDefault="009549AB">
            <w:pPr>
              <w:rPr>
                <w:rFonts w:ascii="Arial" w:hAnsi="Arial" w:cs="Arial"/>
              </w:rPr>
            </w:pPr>
            <w:r w:rsidRPr="00E37055">
              <w:rPr>
                <w:rFonts w:ascii="Arial" w:hAnsi="Arial" w:cs="Arial"/>
              </w:rPr>
              <w:t xml:space="preserve">Present: </w:t>
            </w:r>
          </w:p>
          <w:p w14:paraId="752C4FA6" w14:textId="3C10F4F2" w:rsidR="009549AB" w:rsidRPr="00E37055" w:rsidRDefault="009549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Parish Priest: Canon Paul Townsend</w:t>
            </w:r>
            <w:r w:rsidR="00A4080F">
              <w:rPr>
                <w:rFonts w:ascii="Arial" w:hAnsi="Arial" w:cs="Arial"/>
              </w:rPr>
              <w:t xml:space="preserve"> </w:t>
            </w:r>
          </w:p>
          <w:p w14:paraId="3FF88D70" w14:textId="3C167382" w:rsidR="009549AB" w:rsidRPr="00E37055" w:rsidRDefault="00927E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Larry Bartel</w:t>
            </w:r>
            <w:r w:rsidR="009549AB" w:rsidRPr="00E37055">
              <w:rPr>
                <w:rFonts w:ascii="Arial" w:hAnsi="Arial" w:cs="Arial"/>
              </w:rPr>
              <w:t xml:space="preserve"> (Chair); Helen </w:t>
            </w:r>
            <w:r w:rsidR="00DD30ED" w:rsidRPr="00E37055">
              <w:rPr>
                <w:rFonts w:ascii="Arial" w:hAnsi="Arial" w:cs="Arial"/>
              </w:rPr>
              <w:t>Eales</w:t>
            </w:r>
            <w:r w:rsidR="00DD30ED">
              <w:rPr>
                <w:rFonts w:ascii="Arial" w:hAnsi="Arial" w:cs="Arial"/>
              </w:rPr>
              <w:t>;</w:t>
            </w:r>
            <w:r w:rsidR="00473CAF">
              <w:rPr>
                <w:rFonts w:ascii="Arial" w:hAnsi="Arial" w:cs="Arial"/>
              </w:rPr>
              <w:t xml:space="preserve"> John Elliott;</w:t>
            </w:r>
            <w:r w:rsidR="00A56ED7">
              <w:rPr>
                <w:rFonts w:ascii="Arial" w:hAnsi="Arial" w:cs="Arial"/>
              </w:rPr>
              <w:t xml:space="preserve"> </w:t>
            </w:r>
          </w:p>
          <w:p w14:paraId="3D56DE86" w14:textId="6E92E395" w:rsidR="009549AB" w:rsidRDefault="00A56E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David</w:t>
            </w:r>
            <w:r w:rsidR="004A624D">
              <w:rPr>
                <w:rFonts w:ascii="Arial" w:hAnsi="Arial" w:cs="Arial"/>
              </w:rPr>
              <w:t xml:space="preserve"> Bates</w:t>
            </w:r>
            <w:r w:rsidR="00985F14">
              <w:rPr>
                <w:rFonts w:ascii="Arial" w:hAnsi="Arial" w:cs="Arial"/>
              </w:rPr>
              <w:t>; Helen Thomas;</w:t>
            </w:r>
            <w:r w:rsidR="00985F14" w:rsidRPr="00E37055">
              <w:rPr>
                <w:rFonts w:ascii="Arial" w:hAnsi="Arial" w:cs="Arial"/>
              </w:rPr>
              <w:t xml:space="preserve"> </w:t>
            </w:r>
          </w:p>
          <w:p w14:paraId="1ED045BE" w14:textId="77777777" w:rsidR="00BC3124" w:rsidRDefault="00BC3124">
            <w:pPr>
              <w:rPr>
                <w:rFonts w:ascii="Arial" w:hAnsi="Arial" w:cs="Arial"/>
              </w:rPr>
            </w:pPr>
          </w:p>
          <w:p w14:paraId="05B24210" w14:textId="11A5B8B1" w:rsidR="00BC3124" w:rsidRDefault="00610D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Parish Administrator:  Report received</w:t>
            </w:r>
            <w:r w:rsidR="003B4FD0">
              <w:rPr>
                <w:rFonts w:ascii="Arial" w:hAnsi="Arial" w:cs="Arial"/>
              </w:rPr>
              <w:t xml:space="preserve"> from Melissa Hildreth</w:t>
            </w:r>
            <w:r w:rsidR="00BC3124">
              <w:rPr>
                <w:rFonts w:ascii="Arial" w:hAnsi="Arial" w:cs="Arial"/>
              </w:rPr>
              <w:t xml:space="preserve"> </w:t>
            </w:r>
          </w:p>
          <w:p w14:paraId="46D3207F" w14:textId="77777777" w:rsidR="009549AB" w:rsidRPr="00E37055" w:rsidRDefault="009549AB">
            <w:pPr>
              <w:rPr>
                <w:rFonts w:ascii="Arial" w:hAnsi="Arial" w:cs="Arial"/>
              </w:rPr>
            </w:pPr>
          </w:p>
          <w:p w14:paraId="506D3279" w14:textId="2EAF4373" w:rsidR="00D22D05" w:rsidRDefault="009549AB" w:rsidP="00A4080F">
            <w:pPr>
              <w:rPr>
                <w:rFonts w:ascii="Arial" w:hAnsi="Arial" w:cs="Arial"/>
              </w:rPr>
            </w:pPr>
            <w:r w:rsidRPr="00E37055">
              <w:rPr>
                <w:rFonts w:ascii="Arial" w:hAnsi="Arial" w:cs="Arial"/>
              </w:rPr>
              <w:t>Apologies received:</w:t>
            </w:r>
            <w:r w:rsidR="00BC3124">
              <w:rPr>
                <w:rFonts w:ascii="Arial" w:hAnsi="Arial" w:cs="Arial"/>
              </w:rPr>
              <w:t xml:space="preserve"> </w:t>
            </w:r>
            <w:r w:rsidR="00B34A25">
              <w:rPr>
                <w:rFonts w:ascii="Arial" w:hAnsi="Arial" w:cs="Arial"/>
              </w:rPr>
              <w:t>Peter Hayton;</w:t>
            </w:r>
            <w:r w:rsidR="00B34A25" w:rsidRPr="00E37055">
              <w:rPr>
                <w:rFonts w:ascii="Arial" w:hAnsi="Arial" w:cs="Arial"/>
              </w:rPr>
              <w:t xml:space="preserve"> Phil Rogers</w:t>
            </w:r>
            <w:r w:rsidR="00B34A25">
              <w:rPr>
                <w:rFonts w:ascii="Arial" w:hAnsi="Arial" w:cs="Arial"/>
              </w:rPr>
              <w:t>;</w:t>
            </w:r>
            <w:r w:rsidR="00B34A25" w:rsidRPr="00E37055">
              <w:rPr>
                <w:rFonts w:ascii="Arial" w:hAnsi="Arial" w:cs="Arial"/>
              </w:rPr>
              <w:t xml:space="preserve"> Steve Berry</w:t>
            </w:r>
            <w:r w:rsidR="00B34A25">
              <w:rPr>
                <w:rFonts w:ascii="Arial" w:hAnsi="Arial" w:cs="Arial"/>
              </w:rPr>
              <w:t>;</w:t>
            </w:r>
          </w:p>
          <w:p w14:paraId="2C928559" w14:textId="4388E909" w:rsidR="009549AB" w:rsidRPr="00E37055" w:rsidRDefault="009549AB" w:rsidP="00B34A25">
            <w:pPr>
              <w:rPr>
                <w:rFonts w:ascii="Arial" w:hAnsi="Arial" w:cs="Arial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127FAD" w14:textId="77777777" w:rsidR="009549AB" w:rsidRPr="00E37055" w:rsidRDefault="009549AB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B8C93E" w14:textId="77777777" w:rsidR="009549AB" w:rsidRPr="00E37055" w:rsidRDefault="009549AB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D2E9C" w14:textId="77777777" w:rsidR="009549AB" w:rsidRPr="00E37055" w:rsidRDefault="009549AB">
            <w:pPr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9549AB" w:rsidRPr="00E37055" w14:paraId="16E0D004" w14:textId="77777777" w:rsidTr="04559A4B"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57A43D" w14:textId="3EDE9A62" w:rsidR="009549AB" w:rsidRPr="00E37055" w:rsidRDefault="00985F1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  <w:r w:rsidR="00AB19ED">
              <w:rPr>
                <w:rFonts w:ascii="Arial" w:hAnsi="Arial" w:cs="Arial"/>
              </w:rPr>
              <w:t>.</w:t>
            </w:r>
            <w:r w:rsidR="006B246A">
              <w:rPr>
                <w:rFonts w:ascii="Arial" w:hAnsi="Arial" w:cs="Arial"/>
              </w:rPr>
              <w:t>02</w:t>
            </w:r>
          </w:p>
        </w:tc>
        <w:tc>
          <w:tcPr>
            <w:tcW w:w="8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44A09C" w14:textId="0D5A69FB" w:rsidR="009549AB" w:rsidRDefault="00BC31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Larry</w:t>
            </w:r>
            <w:r w:rsidR="00927E07">
              <w:rPr>
                <w:rFonts w:ascii="Arial" w:hAnsi="Arial" w:cs="Arial"/>
              </w:rPr>
              <w:t xml:space="preserve"> </w:t>
            </w:r>
            <w:r w:rsidR="009549AB">
              <w:rPr>
                <w:rFonts w:ascii="Arial" w:hAnsi="Arial" w:cs="Arial"/>
              </w:rPr>
              <w:t xml:space="preserve">welcomed </w:t>
            </w:r>
            <w:r w:rsidR="00A56ED7">
              <w:rPr>
                <w:rFonts w:ascii="Arial" w:hAnsi="Arial" w:cs="Arial"/>
              </w:rPr>
              <w:t xml:space="preserve">everyone, </w:t>
            </w:r>
          </w:p>
          <w:p w14:paraId="70D26273" w14:textId="0DDE93EB" w:rsidR="009549AB" w:rsidRPr="00E37055" w:rsidRDefault="009549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meeting opened with the gospel of the day and </w:t>
            </w:r>
            <w:r w:rsidR="00985F14">
              <w:rPr>
                <w:rFonts w:ascii="Arial" w:hAnsi="Arial" w:cs="Arial"/>
              </w:rPr>
              <w:t>reflection from</w:t>
            </w:r>
            <w:r w:rsidR="00BC3124">
              <w:rPr>
                <w:rFonts w:ascii="Arial" w:hAnsi="Arial" w:cs="Arial"/>
              </w:rPr>
              <w:t xml:space="preserve"> </w:t>
            </w:r>
            <w:r w:rsidR="00B34A25">
              <w:rPr>
                <w:rFonts w:ascii="Arial" w:hAnsi="Arial" w:cs="Arial"/>
              </w:rPr>
              <w:t>Canon Paul</w:t>
            </w:r>
          </w:p>
          <w:p w14:paraId="5217D7A1" w14:textId="77777777" w:rsidR="009549AB" w:rsidRPr="00E37055" w:rsidRDefault="009549AB">
            <w:pPr>
              <w:rPr>
                <w:rFonts w:ascii="Arial" w:hAnsi="Arial" w:cs="Arial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B80D15" w14:textId="77777777" w:rsidR="009549AB" w:rsidRPr="00E37055" w:rsidRDefault="009549AB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DAD769" w14:textId="77777777" w:rsidR="009549AB" w:rsidRPr="00E37055" w:rsidRDefault="009549AB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6CFDA" w14:textId="77777777" w:rsidR="009549AB" w:rsidRPr="00E37055" w:rsidRDefault="009549AB">
            <w:pPr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9549AB" w:rsidRPr="00E37055" w14:paraId="4552E3C5" w14:textId="77777777" w:rsidTr="04559A4B"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98D98F" w14:textId="23BF9D4E" w:rsidR="009549AB" w:rsidRPr="00E37055" w:rsidRDefault="00985F1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  <w:r w:rsidR="00AB19ED">
              <w:rPr>
                <w:rFonts w:ascii="Arial" w:hAnsi="Arial" w:cs="Arial"/>
              </w:rPr>
              <w:t>.</w:t>
            </w:r>
            <w:r w:rsidR="006B246A">
              <w:rPr>
                <w:rFonts w:ascii="Arial" w:hAnsi="Arial" w:cs="Arial"/>
              </w:rPr>
              <w:t>03</w:t>
            </w:r>
          </w:p>
        </w:tc>
        <w:tc>
          <w:tcPr>
            <w:tcW w:w="8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DF0DF5" w14:textId="0C687620" w:rsidR="009549AB" w:rsidRDefault="009549AB" w:rsidP="00F24C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minutes of </w:t>
            </w:r>
            <w:r w:rsidR="00DD30ED">
              <w:rPr>
                <w:rFonts w:ascii="Arial" w:hAnsi="Arial" w:cs="Arial"/>
              </w:rPr>
              <w:t>meeting 5</w:t>
            </w:r>
            <w:r w:rsidR="001B1EDB" w:rsidRPr="001B1EDB">
              <w:rPr>
                <w:rFonts w:ascii="Arial" w:hAnsi="Arial" w:cs="Arial"/>
                <w:vertAlign w:val="superscript"/>
              </w:rPr>
              <w:t>TH</w:t>
            </w:r>
            <w:r w:rsidR="001B1EDB">
              <w:rPr>
                <w:rFonts w:ascii="Arial" w:hAnsi="Arial" w:cs="Arial"/>
              </w:rPr>
              <w:t xml:space="preserve"> December </w:t>
            </w:r>
            <w:r w:rsidR="00711D5E">
              <w:rPr>
                <w:rFonts w:ascii="Arial" w:hAnsi="Arial" w:cs="Arial"/>
              </w:rPr>
              <w:t>2024 agreed</w:t>
            </w:r>
            <w:r w:rsidR="00B34A25">
              <w:rPr>
                <w:rFonts w:ascii="Arial" w:hAnsi="Arial" w:cs="Arial"/>
              </w:rPr>
              <w:t xml:space="preserve"> as </w:t>
            </w:r>
            <w:r w:rsidR="001B1EDB">
              <w:rPr>
                <w:rFonts w:ascii="Arial" w:hAnsi="Arial" w:cs="Arial"/>
              </w:rPr>
              <w:t>true record</w:t>
            </w:r>
            <w:r w:rsidR="00B34A25">
              <w:rPr>
                <w:rFonts w:ascii="Arial" w:hAnsi="Arial" w:cs="Arial"/>
              </w:rPr>
              <w:t>.</w:t>
            </w:r>
          </w:p>
          <w:p w14:paraId="3866F088" w14:textId="08CC86AC" w:rsidR="009549AB" w:rsidRPr="00B34A25" w:rsidRDefault="00467093" w:rsidP="00F24C66">
            <w:pPr>
              <w:rPr>
                <w:rFonts w:ascii="Arial" w:hAnsi="Arial" w:cs="Arial"/>
              </w:rPr>
            </w:pPr>
            <w:r w:rsidRPr="00071FEC">
              <w:rPr>
                <w:rFonts w:ascii="Arial" w:hAnsi="Arial" w:cs="Arial"/>
                <w:u w:val="single"/>
              </w:rPr>
              <w:t>Matters arising</w:t>
            </w:r>
            <w:r w:rsidRPr="00B34A25">
              <w:rPr>
                <w:rFonts w:ascii="Arial" w:hAnsi="Arial" w:cs="Arial"/>
              </w:rPr>
              <w:t>:</w:t>
            </w:r>
            <w:r w:rsidR="00BC3124" w:rsidRPr="00B34A25">
              <w:rPr>
                <w:rFonts w:ascii="Arial" w:hAnsi="Arial" w:cs="Arial"/>
              </w:rPr>
              <w:t xml:space="preserve">  </w:t>
            </w:r>
            <w:r w:rsidR="00B34A25" w:rsidRPr="00B34A25">
              <w:rPr>
                <w:rFonts w:ascii="Arial" w:hAnsi="Arial" w:cs="Arial"/>
              </w:rPr>
              <w:t>None</w:t>
            </w:r>
          </w:p>
          <w:p w14:paraId="13271CAA" w14:textId="5E2DA22D" w:rsidR="00071FEC" w:rsidRPr="00A56ED7" w:rsidRDefault="00071FEC" w:rsidP="00DC73DE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83631F" w14:textId="77777777" w:rsidR="009549AB" w:rsidRPr="00E37055" w:rsidRDefault="009549AB">
            <w:pPr>
              <w:snapToGrid w:val="0"/>
              <w:jc w:val="center"/>
              <w:rPr>
                <w:rFonts w:ascii="Arial" w:hAnsi="Arial" w:cs="Arial"/>
              </w:rPr>
            </w:pPr>
          </w:p>
          <w:p w14:paraId="717E9365" w14:textId="77777777" w:rsidR="009549AB" w:rsidRPr="00E37055" w:rsidRDefault="009549AB" w:rsidP="007D5DC6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E9828E" w14:textId="77777777" w:rsidR="009549AB" w:rsidRPr="00E37055" w:rsidRDefault="009549AB">
            <w:pPr>
              <w:snapToGrid w:val="0"/>
              <w:jc w:val="center"/>
              <w:rPr>
                <w:rFonts w:ascii="Arial" w:hAnsi="Arial" w:cs="Arial"/>
              </w:rPr>
            </w:pPr>
          </w:p>
          <w:p w14:paraId="5C42349C" w14:textId="77777777" w:rsidR="009549AB" w:rsidRPr="00E37055" w:rsidRDefault="009549AB">
            <w:pPr>
              <w:snapToGrid w:val="0"/>
              <w:jc w:val="center"/>
              <w:rPr>
                <w:rFonts w:ascii="Arial" w:hAnsi="Arial" w:cs="Arial"/>
              </w:rPr>
            </w:pPr>
          </w:p>
          <w:p w14:paraId="72E93942" w14:textId="77777777" w:rsidR="009549AB" w:rsidRPr="00E37055" w:rsidRDefault="009549AB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68B17" w14:textId="77777777" w:rsidR="009549AB" w:rsidRPr="00E37055" w:rsidRDefault="009549AB">
            <w:pPr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9549AB" w:rsidRPr="00E37055" w14:paraId="2A678F3E" w14:textId="77777777" w:rsidTr="04559A4B"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F8E47F" w14:textId="3EA1E763" w:rsidR="009549AB" w:rsidRPr="00E37055" w:rsidRDefault="00AB19E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25.</w:t>
            </w:r>
            <w:r w:rsidR="006B246A">
              <w:rPr>
                <w:rFonts w:ascii="Arial" w:hAnsi="Arial" w:cs="Arial"/>
              </w:rPr>
              <w:t>04</w:t>
            </w:r>
          </w:p>
        </w:tc>
        <w:tc>
          <w:tcPr>
            <w:tcW w:w="8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B97856" w14:textId="7758E8E0" w:rsidR="00610D7F" w:rsidRDefault="00610D7F" w:rsidP="00610D7F">
            <w:pPr>
              <w:snapToGrid w:val="0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Administrators Report</w:t>
            </w:r>
          </w:p>
          <w:p w14:paraId="4C02A4DC" w14:textId="23C3ADB9" w:rsidR="00610D7F" w:rsidRPr="003B4FD0" w:rsidRDefault="00610D7F" w:rsidP="00610D7F">
            <w:pPr>
              <w:snapToGrid w:val="0"/>
              <w:rPr>
                <w:rFonts w:ascii="Arial" w:hAnsi="Arial" w:cs="Arial"/>
              </w:rPr>
            </w:pPr>
            <w:r w:rsidRPr="003B4FD0">
              <w:rPr>
                <w:rFonts w:ascii="Arial" w:hAnsi="Arial" w:cs="Arial"/>
              </w:rPr>
              <w:t xml:space="preserve">Following latest Fire Risk Assessment there are various works being undertaken </w:t>
            </w:r>
            <w:proofErr w:type="spellStart"/>
            <w:r w:rsidR="003B4FD0">
              <w:rPr>
                <w:rFonts w:ascii="Arial" w:hAnsi="Arial" w:cs="Arial"/>
              </w:rPr>
              <w:t>eg</w:t>
            </w:r>
            <w:r w:rsidRPr="003B4FD0">
              <w:rPr>
                <w:rFonts w:ascii="Arial" w:hAnsi="Arial" w:cs="Arial"/>
              </w:rPr>
              <w:t>.</w:t>
            </w:r>
            <w:proofErr w:type="spellEnd"/>
            <w:r w:rsidRPr="003B4FD0">
              <w:rPr>
                <w:rFonts w:ascii="Arial" w:hAnsi="Arial" w:cs="Arial"/>
              </w:rPr>
              <w:t xml:space="preserve">  Emergency lighting in the church</w:t>
            </w:r>
          </w:p>
          <w:p w14:paraId="6226B059" w14:textId="2B6E6BD7" w:rsidR="00610D7F" w:rsidRPr="003B4FD0" w:rsidRDefault="003B4FD0" w:rsidP="00610D7F">
            <w:pPr>
              <w:snapToGrid w:val="0"/>
              <w:rPr>
                <w:rFonts w:ascii="Arial" w:hAnsi="Arial" w:cs="Arial"/>
              </w:rPr>
            </w:pPr>
            <w:r w:rsidRPr="003B4FD0">
              <w:rPr>
                <w:rFonts w:ascii="Arial" w:hAnsi="Arial" w:cs="Arial"/>
              </w:rPr>
              <w:t>Carpet on the altar steps replaced</w:t>
            </w:r>
          </w:p>
          <w:p w14:paraId="1A8E7637" w14:textId="77777777" w:rsidR="003B4FD0" w:rsidRPr="003B4FD0" w:rsidRDefault="003B4FD0" w:rsidP="00610D7F">
            <w:pPr>
              <w:snapToGrid w:val="0"/>
              <w:rPr>
                <w:rFonts w:ascii="Arial" w:hAnsi="Arial" w:cs="Arial"/>
              </w:rPr>
            </w:pPr>
            <w:r w:rsidRPr="003B4FD0">
              <w:rPr>
                <w:rFonts w:ascii="Arial" w:hAnsi="Arial" w:cs="Arial"/>
              </w:rPr>
              <w:t>New door for Priest’s garage.</w:t>
            </w:r>
          </w:p>
          <w:p w14:paraId="4F3C235C" w14:textId="77777777" w:rsidR="003B4FD0" w:rsidRPr="003B4FD0" w:rsidRDefault="003B4FD0" w:rsidP="00610D7F">
            <w:pPr>
              <w:snapToGrid w:val="0"/>
              <w:rPr>
                <w:rFonts w:ascii="Arial" w:hAnsi="Arial" w:cs="Arial"/>
              </w:rPr>
            </w:pPr>
            <w:r w:rsidRPr="003B4FD0">
              <w:rPr>
                <w:rFonts w:ascii="Arial" w:hAnsi="Arial" w:cs="Arial"/>
              </w:rPr>
              <w:t>Contract for the hall.  Now used by Fordingbridge Choral Society each Wednesday evening.</w:t>
            </w:r>
          </w:p>
          <w:p w14:paraId="562B2694" w14:textId="77777777" w:rsidR="003B4FD0" w:rsidRPr="003B4FD0" w:rsidRDefault="003B4FD0" w:rsidP="00610D7F">
            <w:pPr>
              <w:snapToGrid w:val="0"/>
              <w:rPr>
                <w:rFonts w:ascii="Arial" w:hAnsi="Arial" w:cs="Arial"/>
              </w:rPr>
            </w:pPr>
            <w:r w:rsidRPr="003B4FD0">
              <w:rPr>
                <w:rFonts w:ascii="Arial" w:hAnsi="Arial" w:cs="Arial"/>
              </w:rPr>
              <w:t>Tree and holly bush cut down and ground out providing 5 more grave sites</w:t>
            </w:r>
          </w:p>
          <w:p w14:paraId="54117B71" w14:textId="77777777" w:rsidR="003B4FD0" w:rsidRDefault="003B4FD0" w:rsidP="00610D7F">
            <w:pPr>
              <w:snapToGrid w:val="0"/>
              <w:rPr>
                <w:rFonts w:ascii="Arial" w:hAnsi="Arial" w:cs="Arial"/>
              </w:rPr>
            </w:pPr>
            <w:r w:rsidRPr="003B4FD0">
              <w:rPr>
                <w:rFonts w:ascii="Arial" w:hAnsi="Arial" w:cs="Arial"/>
              </w:rPr>
              <w:t>Boundary repairs are now underway.</w:t>
            </w:r>
          </w:p>
          <w:p w14:paraId="6FDD5AF9" w14:textId="431A9434" w:rsidR="001B1EDB" w:rsidRPr="00154E07" w:rsidRDefault="001B1EDB" w:rsidP="00610D7F">
            <w:pPr>
              <w:snapToGrid w:val="0"/>
              <w:rPr>
                <w:rFonts w:ascii="Arial" w:hAnsi="Arial" w:cs="Arial"/>
                <w:u w:val="single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F7F5B3" w14:textId="77777777" w:rsidR="009549AB" w:rsidRPr="00E37055" w:rsidRDefault="009549AB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999597" w14:textId="77777777" w:rsidR="009549AB" w:rsidRPr="00E37055" w:rsidRDefault="009549AB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EF19A" w14:textId="77777777" w:rsidR="009549AB" w:rsidRPr="00E37055" w:rsidRDefault="009549AB">
            <w:pPr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985F14" w:rsidRPr="00E37055" w14:paraId="5ABDDBEF" w14:textId="77777777" w:rsidTr="04559A4B"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844B57" w14:textId="1ECF17A6" w:rsidR="00985F14" w:rsidRPr="00E37055" w:rsidRDefault="00AB19E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25.</w:t>
            </w:r>
            <w:r w:rsidR="006B246A">
              <w:rPr>
                <w:rFonts w:ascii="Arial" w:hAnsi="Arial" w:cs="Arial"/>
              </w:rPr>
              <w:t>05</w:t>
            </w:r>
          </w:p>
        </w:tc>
        <w:tc>
          <w:tcPr>
            <w:tcW w:w="8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C9FC3F" w14:textId="77777777" w:rsidR="00985F14" w:rsidRDefault="00985F14" w:rsidP="00437BDF">
            <w:pPr>
              <w:snapToGrid w:val="0"/>
              <w:rPr>
                <w:rFonts w:ascii="Arial" w:hAnsi="Arial" w:cs="Arial"/>
                <w:u w:val="single"/>
              </w:rPr>
            </w:pPr>
            <w:r w:rsidRPr="00154E07">
              <w:rPr>
                <w:rFonts w:ascii="Arial" w:hAnsi="Arial" w:cs="Arial"/>
                <w:u w:val="single"/>
              </w:rPr>
              <w:t>Pastoral Issues.</w:t>
            </w:r>
          </w:p>
          <w:p w14:paraId="6A252725" w14:textId="77777777" w:rsidR="003B4FD0" w:rsidRDefault="003B4FD0" w:rsidP="00437BDF">
            <w:pPr>
              <w:snapToGrid w:val="0"/>
              <w:rPr>
                <w:rFonts w:ascii="Arial" w:hAnsi="Arial" w:cs="Arial"/>
              </w:rPr>
            </w:pPr>
          </w:p>
          <w:p w14:paraId="2CDE93E7" w14:textId="018C85E5" w:rsidR="003B4FD0" w:rsidRPr="006B246A" w:rsidRDefault="003B4FD0" w:rsidP="003B4FD0">
            <w:pPr>
              <w:pStyle w:val="ListParagraph"/>
              <w:numPr>
                <w:ilvl w:val="0"/>
                <w:numId w:val="34"/>
              </w:numPr>
              <w:snapToGrid w:val="0"/>
              <w:rPr>
                <w:rFonts w:ascii="Arial" w:hAnsi="Arial" w:cs="Arial"/>
                <w:u w:val="single"/>
              </w:rPr>
            </w:pPr>
            <w:r w:rsidRPr="006B246A">
              <w:rPr>
                <w:rFonts w:ascii="Arial" w:hAnsi="Arial" w:cs="Arial"/>
                <w:u w:val="single"/>
              </w:rPr>
              <w:t xml:space="preserve">New Forest Pastoral Area (NFPA) </w:t>
            </w:r>
          </w:p>
          <w:p w14:paraId="683600EB" w14:textId="6E71ED5C" w:rsidR="00985F14" w:rsidRPr="006B246A" w:rsidRDefault="003B4FD0" w:rsidP="006B246A">
            <w:pPr>
              <w:snapToGrid w:val="0"/>
              <w:ind w:left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Parishes would prefer to maintain their own budgets and hope to clarify this with the Diocese.  The </w:t>
            </w:r>
            <w:r w:rsidR="00142C49">
              <w:rPr>
                <w:rFonts w:ascii="Arial" w:hAnsi="Arial" w:cs="Arial"/>
              </w:rPr>
              <w:t>bishop’s</w:t>
            </w:r>
            <w:r>
              <w:rPr>
                <w:rFonts w:ascii="Arial" w:hAnsi="Arial" w:cs="Arial"/>
              </w:rPr>
              <w:t xml:space="preserve"> visit to NFPA has been delayed.   No further information at present.</w:t>
            </w:r>
          </w:p>
          <w:p w14:paraId="07540B02" w14:textId="77777777" w:rsidR="00142C49" w:rsidRPr="006B246A" w:rsidRDefault="003B4FD0" w:rsidP="00142C49">
            <w:pPr>
              <w:pStyle w:val="ListParagraph"/>
              <w:numPr>
                <w:ilvl w:val="0"/>
                <w:numId w:val="34"/>
              </w:numPr>
              <w:snapToGrid w:val="0"/>
              <w:rPr>
                <w:rFonts w:ascii="Arial" w:hAnsi="Arial" w:cs="Arial"/>
                <w:u w:val="single"/>
              </w:rPr>
            </w:pPr>
            <w:r w:rsidRPr="006B246A">
              <w:rPr>
                <w:rFonts w:ascii="Arial" w:hAnsi="Arial" w:cs="Arial"/>
                <w:u w:val="single"/>
              </w:rPr>
              <w:t>Social</w:t>
            </w:r>
            <w:r w:rsidR="00985F14" w:rsidRPr="006B246A">
              <w:rPr>
                <w:rFonts w:ascii="Arial" w:hAnsi="Arial" w:cs="Arial"/>
                <w:u w:val="single"/>
              </w:rPr>
              <w:t xml:space="preserve"> events:</w:t>
            </w:r>
            <w:r w:rsidR="00142C49" w:rsidRPr="006B246A">
              <w:rPr>
                <w:rFonts w:ascii="Arial" w:hAnsi="Arial" w:cs="Arial"/>
                <w:u w:val="single"/>
              </w:rPr>
              <w:t xml:space="preserve"> </w:t>
            </w:r>
          </w:p>
          <w:p w14:paraId="3015624F" w14:textId="122A999E" w:rsidR="00985F14" w:rsidRDefault="00142C49" w:rsidP="00142C49">
            <w:pPr>
              <w:pStyle w:val="ListParagraph"/>
              <w:numPr>
                <w:ilvl w:val="0"/>
                <w:numId w:val="35"/>
              </w:num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Bell Boys music evening in aid of Bell fund to be held 12</w:t>
            </w:r>
            <w:r w:rsidRPr="00142C49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April.</w:t>
            </w:r>
          </w:p>
          <w:p w14:paraId="65698437" w14:textId="6717B78B" w:rsidR="00142C49" w:rsidRDefault="00142C49" w:rsidP="00142C49">
            <w:pPr>
              <w:pStyle w:val="ListParagraph"/>
              <w:numPr>
                <w:ilvl w:val="0"/>
                <w:numId w:val="35"/>
              </w:num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One Voice Choir want to return in Jul for another concert.  </w:t>
            </w:r>
          </w:p>
          <w:p w14:paraId="7DE7CEBC" w14:textId="77777777" w:rsidR="006414BC" w:rsidRDefault="00142C49" w:rsidP="006414BC">
            <w:pPr>
              <w:pStyle w:val="ListParagraph"/>
              <w:numPr>
                <w:ilvl w:val="0"/>
                <w:numId w:val="35"/>
              </w:numPr>
              <w:snapToGrid w:val="0"/>
              <w:rPr>
                <w:rFonts w:ascii="Arial" w:hAnsi="Arial" w:cs="Arial"/>
              </w:rPr>
            </w:pPr>
            <w:r w:rsidRPr="006414BC">
              <w:rPr>
                <w:rFonts w:ascii="Arial" w:hAnsi="Arial" w:cs="Arial"/>
              </w:rPr>
              <w:t>John Elliott proposed a parish trip to Salisbury with tour.</w:t>
            </w:r>
            <w:r w:rsidR="006414BC" w:rsidRPr="006414BC">
              <w:rPr>
                <w:rFonts w:ascii="Arial" w:hAnsi="Arial" w:cs="Arial"/>
              </w:rPr>
              <w:t xml:space="preserve"> Date 18</w:t>
            </w:r>
            <w:r w:rsidR="006414BC" w:rsidRPr="006414BC">
              <w:rPr>
                <w:rFonts w:ascii="Arial" w:hAnsi="Arial" w:cs="Arial"/>
                <w:vertAlign w:val="superscript"/>
              </w:rPr>
              <w:t>th</w:t>
            </w:r>
            <w:r w:rsidR="006414BC" w:rsidRPr="006414BC">
              <w:rPr>
                <w:rFonts w:ascii="Arial" w:hAnsi="Arial" w:cs="Arial"/>
              </w:rPr>
              <w:t xml:space="preserve"> June.</w:t>
            </w:r>
          </w:p>
          <w:p w14:paraId="52044BAC" w14:textId="052A81DC" w:rsidR="00142C49" w:rsidRPr="006414BC" w:rsidRDefault="00142C49" w:rsidP="006414BC">
            <w:pPr>
              <w:pStyle w:val="ListParagraph"/>
              <w:numPr>
                <w:ilvl w:val="0"/>
                <w:numId w:val="35"/>
              </w:numPr>
              <w:snapToGrid w:val="0"/>
              <w:rPr>
                <w:rFonts w:ascii="Arial" w:hAnsi="Arial" w:cs="Arial"/>
              </w:rPr>
            </w:pPr>
            <w:r w:rsidRPr="006414BC">
              <w:rPr>
                <w:rFonts w:ascii="Arial" w:hAnsi="Arial" w:cs="Arial"/>
              </w:rPr>
              <w:lastRenderedPageBreak/>
              <w:t xml:space="preserve"> </w:t>
            </w:r>
            <w:r w:rsidR="006414BC" w:rsidRPr="006414BC">
              <w:rPr>
                <w:rFonts w:ascii="Arial" w:hAnsi="Arial" w:cs="Arial"/>
              </w:rPr>
              <w:t>Canon Paul’s retirement:  Following the success of the 40</w:t>
            </w:r>
            <w:r w:rsidR="006414BC" w:rsidRPr="006414BC">
              <w:rPr>
                <w:rFonts w:ascii="Arial" w:hAnsi="Arial" w:cs="Arial"/>
                <w:vertAlign w:val="superscript"/>
              </w:rPr>
              <w:t>th</w:t>
            </w:r>
            <w:r w:rsidR="006414BC" w:rsidRPr="006414BC">
              <w:rPr>
                <w:rFonts w:ascii="Arial" w:hAnsi="Arial" w:cs="Arial"/>
              </w:rPr>
              <w:t xml:space="preserve"> Anniversary Garden party, we proposed a repeat to mark Canon Paul’s retirement. He was in agreement and plans will be made for this to take place in August</w:t>
            </w:r>
            <w:r w:rsidRPr="006414BC">
              <w:rPr>
                <w:rFonts w:ascii="Arial" w:hAnsi="Arial" w:cs="Arial"/>
              </w:rPr>
              <w:t xml:space="preserve"> </w:t>
            </w:r>
          </w:p>
          <w:p w14:paraId="7EF1828F" w14:textId="77777777" w:rsidR="00142C49" w:rsidRPr="00142C49" w:rsidRDefault="00142C49" w:rsidP="00142C49">
            <w:pPr>
              <w:pStyle w:val="ListParagraph"/>
              <w:snapToGrid w:val="0"/>
              <w:rPr>
                <w:rFonts w:ascii="Arial" w:hAnsi="Arial" w:cs="Arial"/>
              </w:rPr>
            </w:pPr>
          </w:p>
          <w:p w14:paraId="01B52A95" w14:textId="65A9459A" w:rsidR="000D79FD" w:rsidRDefault="00985F14" w:rsidP="006414BC">
            <w:pPr>
              <w:pStyle w:val="ListParagraph"/>
              <w:numPr>
                <w:ilvl w:val="0"/>
                <w:numId w:val="34"/>
              </w:numPr>
              <w:snapToGrid w:val="0"/>
              <w:rPr>
                <w:rFonts w:ascii="Arial" w:hAnsi="Arial" w:cs="Arial"/>
              </w:rPr>
            </w:pPr>
            <w:r w:rsidRPr="006414BC">
              <w:rPr>
                <w:rFonts w:ascii="Arial" w:hAnsi="Arial" w:cs="Arial"/>
                <w:u w:val="single"/>
              </w:rPr>
              <w:t>Reaching out:</w:t>
            </w:r>
            <w:r w:rsidRPr="006414BC">
              <w:rPr>
                <w:rFonts w:ascii="Arial" w:hAnsi="Arial" w:cs="Arial"/>
              </w:rPr>
              <w:t xml:space="preserve"> </w:t>
            </w:r>
            <w:r w:rsidR="006414BC" w:rsidRPr="006414BC">
              <w:rPr>
                <w:rFonts w:ascii="Arial" w:hAnsi="Arial" w:cs="Arial"/>
              </w:rPr>
              <w:t xml:space="preserve"> The films of The Chosen are enjoying a second season.  In light of the costs this is entailing</w:t>
            </w:r>
            <w:r w:rsidR="000D79FD">
              <w:rPr>
                <w:rFonts w:ascii="Arial" w:hAnsi="Arial" w:cs="Arial"/>
              </w:rPr>
              <w:t xml:space="preserve"> and the attention it is receiving</w:t>
            </w:r>
            <w:r w:rsidR="006414BC" w:rsidRPr="006414BC">
              <w:rPr>
                <w:rFonts w:ascii="Arial" w:hAnsi="Arial" w:cs="Arial"/>
              </w:rPr>
              <w:t xml:space="preserve"> it was agreed that this parish should repeat our donation of £100 towards expenses. </w:t>
            </w:r>
          </w:p>
          <w:p w14:paraId="2E865E0B" w14:textId="77777777" w:rsidR="000D79FD" w:rsidRDefault="006414BC" w:rsidP="006414BC">
            <w:pPr>
              <w:pStyle w:val="ListParagraph"/>
              <w:numPr>
                <w:ilvl w:val="0"/>
                <w:numId w:val="34"/>
              </w:numPr>
              <w:snapToGrid w:val="0"/>
              <w:rPr>
                <w:rFonts w:ascii="Arial" w:hAnsi="Arial" w:cs="Arial"/>
              </w:rPr>
            </w:pPr>
            <w:r w:rsidRPr="000D79FD">
              <w:rPr>
                <w:rFonts w:ascii="Arial" w:hAnsi="Arial" w:cs="Arial"/>
                <w:u w:val="single"/>
              </w:rPr>
              <w:t>Churches Together</w:t>
            </w:r>
            <w:r w:rsidR="000D79FD" w:rsidRPr="000D79FD">
              <w:rPr>
                <w:rFonts w:ascii="Arial" w:hAnsi="Arial" w:cs="Arial"/>
              </w:rPr>
              <w:t>:  The minutes of the latest meeting have reached us:  There are plans for the World Day of Prayer</w:t>
            </w:r>
            <w:r w:rsidR="000D79FD">
              <w:rPr>
                <w:rFonts w:ascii="Arial" w:hAnsi="Arial" w:cs="Arial"/>
              </w:rPr>
              <w:t xml:space="preserve"> (hosted by Catholic church this year)</w:t>
            </w:r>
            <w:r w:rsidR="000D79FD" w:rsidRPr="000D79FD">
              <w:rPr>
                <w:rFonts w:ascii="Arial" w:hAnsi="Arial" w:cs="Arial"/>
              </w:rPr>
              <w:t>. Good Friday Walk of Witness; and VE Commemoration picnic</w:t>
            </w:r>
            <w:r w:rsidR="000D79FD">
              <w:rPr>
                <w:rFonts w:ascii="Arial" w:hAnsi="Arial" w:cs="Arial"/>
              </w:rPr>
              <w:t>.</w:t>
            </w:r>
            <w:r w:rsidR="000D79FD" w:rsidRPr="000D79FD">
              <w:rPr>
                <w:rFonts w:ascii="Arial" w:hAnsi="Arial" w:cs="Arial"/>
              </w:rPr>
              <w:t xml:space="preserve"> </w:t>
            </w:r>
          </w:p>
          <w:p w14:paraId="486C4C6E" w14:textId="48A27991" w:rsidR="00E06353" w:rsidRDefault="006B246A" w:rsidP="006414BC">
            <w:pPr>
              <w:pStyle w:val="ListParagraph"/>
              <w:numPr>
                <w:ilvl w:val="0"/>
                <w:numId w:val="34"/>
              </w:num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u w:val="single"/>
              </w:rPr>
              <w:t xml:space="preserve">Ringwood &amp; Fordingbridge Joint </w:t>
            </w:r>
            <w:r w:rsidR="000D79FD">
              <w:rPr>
                <w:rFonts w:ascii="Arial" w:hAnsi="Arial" w:cs="Arial"/>
                <w:u w:val="single"/>
              </w:rPr>
              <w:t>CAFOD report</w:t>
            </w:r>
            <w:r w:rsidR="000D79FD" w:rsidRPr="00E06353">
              <w:rPr>
                <w:rFonts w:ascii="Arial" w:hAnsi="Arial" w:cs="Arial"/>
              </w:rPr>
              <w:t xml:space="preserve">:  </w:t>
            </w:r>
          </w:p>
          <w:p w14:paraId="4015827E" w14:textId="7437895D" w:rsidR="00E06353" w:rsidRDefault="000D79FD" w:rsidP="00E06353">
            <w:pPr>
              <w:pStyle w:val="ListParagraph"/>
              <w:snapToGrid w:val="0"/>
              <w:rPr>
                <w:rFonts w:ascii="Arial" w:hAnsi="Arial" w:cs="Arial"/>
              </w:rPr>
            </w:pPr>
            <w:r w:rsidRPr="00E06353">
              <w:rPr>
                <w:rFonts w:ascii="Arial" w:hAnsi="Arial" w:cs="Arial"/>
              </w:rPr>
              <w:t>Lenten Lunches being organised again</w:t>
            </w:r>
            <w:r w:rsidR="006B246A">
              <w:rPr>
                <w:rFonts w:ascii="Arial" w:hAnsi="Arial" w:cs="Arial"/>
              </w:rPr>
              <w:t xml:space="preserve"> in both </w:t>
            </w:r>
            <w:r w:rsidR="00860EF1">
              <w:rPr>
                <w:rFonts w:ascii="Arial" w:hAnsi="Arial" w:cs="Arial"/>
              </w:rPr>
              <w:t>churches.</w:t>
            </w:r>
            <w:r w:rsidR="00860EF1" w:rsidRPr="00E06353">
              <w:rPr>
                <w:rFonts w:ascii="Arial" w:hAnsi="Arial" w:cs="Arial"/>
              </w:rPr>
              <w:t xml:space="preserve"> Wide</w:t>
            </w:r>
            <w:r w:rsidR="00E06353" w:rsidRPr="00E06353">
              <w:rPr>
                <w:rFonts w:ascii="Arial" w:hAnsi="Arial" w:cs="Arial"/>
              </w:rPr>
              <w:t xml:space="preserve"> reach to other churches and local residents.</w:t>
            </w:r>
          </w:p>
          <w:p w14:paraId="51A586B6" w14:textId="6A790EF0" w:rsidR="00E06353" w:rsidRDefault="00E06353" w:rsidP="00E06353">
            <w:pPr>
              <w:pStyle w:val="ListParagraph"/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Plans for engaging with the Jubilee Year of Hope after Easter including a walk.</w:t>
            </w:r>
          </w:p>
          <w:p w14:paraId="13CAB956" w14:textId="20A1D6DB" w:rsidR="000D79FD" w:rsidRPr="00E06353" w:rsidRDefault="00E06353" w:rsidP="00E06353">
            <w:pPr>
              <w:pStyle w:val="ListParagraph"/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Provisional date of 13</w:t>
            </w:r>
            <w:r w:rsidRPr="00E06353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September for Beetle Drive and supper.</w:t>
            </w:r>
            <w:r w:rsidRPr="00E06353">
              <w:rPr>
                <w:rFonts w:ascii="Arial" w:hAnsi="Arial" w:cs="Arial"/>
              </w:rPr>
              <w:t xml:space="preserve"> </w:t>
            </w:r>
          </w:p>
          <w:p w14:paraId="4C87DDC9" w14:textId="05C7646B" w:rsidR="006414BC" w:rsidRPr="00E06353" w:rsidRDefault="000D79FD" w:rsidP="006414BC">
            <w:pPr>
              <w:pStyle w:val="ListParagraph"/>
              <w:numPr>
                <w:ilvl w:val="0"/>
                <w:numId w:val="34"/>
              </w:numPr>
              <w:snapToGrid w:val="0"/>
              <w:rPr>
                <w:rFonts w:ascii="Arial" w:hAnsi="Arial" w:cs="Arial"/>
                <w:u w:val="single"/>
              </w:rPr>
            </w:pPr>
            <w:r w:rsidRPr="000D79FD">
              <w:rPr>
                <w:rFonts w:ascii="Arial" w:hAnsi="Arial" w:cs="Arial"/>
                <w:u w:val="single"/>
              </w:rPr>
              <w:t>Volunteering within the parish</w:t>
            </w:r>
            <w:r>
              <w:rPr>
                <w:rFonts w:ascii="Arial" w:hAnsi="Arial" w:cs="Arial"/>
              </w:rPr>
              <w:t xml:space="preserve">: </w:t>
            </w:r>
          </w:p>
          <w:p w14:paraId="01CEB1A7" w14:textId="31B6A342" w:rsidR="00E06353" w:rsidRPr="00E06353" w:rsidRDefault="00E06353" w:rsidP="00E06353">
            <w:pPr>
              <w:pStyle w:val="ListParagraph"/>
              <w:snapToGrid w:val="0"/>
              <w:rPr>
                <w:rFonts w:ascii="Arial" w:hAnsi="Arial" w:cs="Arial"/>
              </w:rPr>
            </w:pPr>
            <w:r w:rsidRPr="00E06353">
              <w:rPr>
                <w:rFonts w:ascii="Arial" w:hAnsi="Arial" w:cs="Arial"/>
              </w:rPr>
              <w:t>There is a clear need in a small parish for as much engagement in parish activities as possible.  Particularly if we are to continue as a thriving community.</w:t>
            </w:r>
            <w:r>
              <w:rPr>
                <w:rFonts w:ascii="Arial" w:hAnsi="Arial" w:cs="Arial"/>
              </w:rPr>
              <w:t xml:space="preserve">   There are many roles and almost everyone can offer something.  We need to offer opportunities for parishioners to get involved where they can.</w:t>
            </w:r>
            <w:r w:rsidR="005618AF">
              <w:rPr>
                <w:rFonts w:ascii="Arial" w:hAnsi="Arial" w:cs="Arial"/>
              </w:rPr>
              <w:t xml:space="preserve"> Suggestion lists were distributed for people to consider and return</w:t>
            </w:r>
          </w:p>
          <w:p w14:paraId="063863AF" w14:textId="2C6FF010" w:rsidR="00985F14" w:rsidRPr="00437BDF" w:rsidRDefault="00985F14" w:rsidP="003B4FD0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0AA5CE" w14:textId="77777777" w:rsidR="00985F14" w:rsidRDefault="00985F14">
            <w:pPr>
              <w:snapToGrid w:val="0"/>
              <w:jc w:val="center"/>
              <w:rPr>
                <w:rFonts w:ascii="Arial" w:hAnsi="Arial" w:cs="Arial"/>
              </w:rPr>
            </w:pPr>
          </w:p>
          <w:p w14:paraId="473C6D47" w14:textId="77777777" w:rsidR="00142C49" w:rsidRDefault="00142C49">
            <w:pPr>
              <w:snapToGrid w:val="0"/>
              <w:jc w:val="center"/>
              <w:rPr>
                <w:rFonts w:ascii="Arial" w:hAnsi="Arial" w:cs="Arial"/>
              </w:rPr>
            </w:pPr>
          </w:p>
          <w:p w14:paraId="4D7692E7" w14:textId="77777777" w:rsidR="00142C49" w:rsidRDefault="00142C49">
            <w:pPr>
              <w:snapToGrid w:val="0"/>
              <w:jc w:val="center"/>
              <w:rPr>
                <w:rFonts w:ascii="Arial" w:hAnsi="Arial" w:cs="Arial"/>
              </w:rPr>
            </w:pPr>
          </w:p>
          <w:p w14:paraId="50DDC22F" w14:textId="77777777" w:rsidR="00142C49" w:rsidRDefault="00142C49" w:rsidP="006414BC">
            <w:pPr>
              <w:snapToGrid w:val="0"/>
              <w:rPr>
                <w:rFonts w:ascii="Arial" w:hAnsi="Arial" w:cs="Arial"/>
              </w:rPr>
            </w:pPr>
          </w:p>
          <w:p w14:paraId="763E16C5" w14:textId="77777777" w:rsidR="006414BC" w:rsidRDefault="006414BC" w:rsidP="006414BC">
            <w:pPr>
              <w:snapToGrid w:val="0"/>
              <w:rPr>
                <w:rFonts w:ascii="Arial" w:hAnsi="Arial" w:cs="Arial"/>
              </w:rPr>
            </w:pPr>
          </w:p>
          <w:p w14:paraId="158045B7" w14:textId="77777777" w:rsidR="00142C49" w:rsidRDefault="00142C49" w:rsidP="006B246A">
            <w:pPr>
              <w:snapToGrid w:val="0"/>
              <w:rPr>
                <w:rFonts w:ascii="Arial" w:hAnsi="Arial" w:cs="Arial"/>
              </w:rPr>
            </w:pPr>
          </w:p>
          <w:p w14:paraId="1793EED8" w14:textId="29A5FBB8" w:rsidR="00142C49" w:rsidRDefault="00142C49" w:rsidP="006414BC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 promote and arrange ticket sales, etc.</w:t>
            </w:r>
          </w:p>
          <w:p w14:paraId="6704B3B1" w14:textId="77777777" w:rsidR="00142C49" w:rsidRDefault="00142C49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 liaise with One Voice</w:t>
            </w:r>
            <w:r w:rsidR="006414BC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fix a date, etc</w:t>
            </w:r>
          </w:p>
          <w:p w14:paraId="42B71CA6" w14:textId="77777777" w:rsidR="006414BC" w:rsidRDefault="006414BC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 coordinate the trip to Salisbury.</w:t>
            </w:r>
          </w:p>
          <w:p w14:paraId="055B5C0F" w14:textId="77777777" w:rsidR="006414BC" w:rsidRDefault="006414BC">
            <w:pPr>
              <w:snapToGrid w:val="0"/>
              <w:jc w:val="center"/>
              <w:rPr>
                <w:rFonts w:ascii="Arial" w:hAnsi="Arial" w:cs="Arial"/>
              </w:rPr>
            </w:pPr>
          </w:p>
          <w:p w14:paraId="6D8A837E" w14:textId="77777777" w:rsidR="006414BC" w:rsidRDefault="006414BC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Ongoing planning to take place.</w:t>
            </w:r>
          </w:p>
          <w:p w14:paraId="3118326A" w14:textId="77777777" w:rsidR="006414BC" w:rsidRDefault="006414BC">
            <w:pPr>
              <w:snapToGrid w:val="0"/>
              <w:jc w:val="center"/>
              <w:rPr>
                <w:rFonts w:ascii="Arial" w:hAnsi="Arial" w:cs="Arial"/>
              </w:rPr>
            </w:pPr>
          </w:p>
          <w:p w14:paraId="6F55F643" w14:textId="77777777" w:rsidR="006414BC" w:rsidRDefault="006414BC">
            <w:pPr>
              <w:snapToGrid w:val="0"/>
              <w:jc w:val="center"/>
              <w:rPr>
                <w:rFonts w:ascii="Arial" w:hAnsi="Arial" w:cs="Arial"/>
              </w:rPr>
            </w:pPr>
          </w:p>
          <w:p w14:paraId="5FC8A5B3" w14:textId="77777777" w:rsidR="006414BC" w:rsidRDefault="006414BC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 arrange for £100 to go to The Chosen team</w:t>
            </w:r>
          </w:p>
          <w:p w14:paraId="500C61B4" w14:textId="77777777" w:rsidR="00E06353" w:rsidRDefault="00E06353">
            <w:pPr>
              <w:snapToGrid w:val="0"/>
              <w:jc w:val="center"/>
              <w:rPr>
                <w:rFonts w:ascii="Arial" w:hAnsi="Arial" w:cs="Arial"/>
              </w:rPr>
            </w:pPr>
          </w:p>
          <w:p w14:paraId="40707F5F" w14:textId="77777777" w:rsidR="00E06353" w:rsidRDefault="00E06353">
            <w:pPr>
              <w:snapToGrid w:val="0"/>
              <w:jc w:val="center"/>
              <w:rPr>
                <w:rFonts w:ascii="Arial" w:hAnsi="Arial" w:cs="Arial"/>
              </w:rPr>
            </w:pPr>
          </w:p>
          <w:p w14:paraId="5E0FFD1A" w14:textId="77777777" w:rsidR="00E06353" w:rsidRDefault="00E06353">
            <w:pPr>
              <w:snapToGrid w:val="0"/>
              <w:jc w:val="center"/>
              <w:rPr>
                <w:rFonts w:ascii="Arial" w:hAnsi="Arial" w:cs="Arial"/>
              </w:rPr>
            </w:pPr>
          </w:p>
          <w:p w14:paraId="59F75202" w14:textId="77777777" w:rsidR="00E06353" w:rsidRDefault="00E06353">
            <w:pPr>
              <w:snapToGrid w:val="0"/>
              <w:jc w:val="center"/>
              <w:rPr>
                <w:rFonts w:ascii="Arial" w:hAnsi="Arial" w:cs="Arial"/>
              </w:rPr>
            </w:pPr>
          </w:p>
          <w:p w14:paraId="45C749BA" w14:textId="77777777" w:rsidR="00E06353" w:rsidRDefault="00E06353" w:rsidP="006B246A">
            <w:pPr>
              <w:snapToGrid w:val="0"/>
              <w:rPr>
                <w:rFonts w:ascii="Arial" w:hAnsi="Arial" w:cs="Arial"/>
              </w:rPr>
            </w:pPr>
          </w:p>
          <w:p w14:paraId="67E2FAFC" w14:textId="5E987898" w:rsidR="00E06353" w:rsidRDefault="006B246A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To forward CAFOD Group meeting notes to </w:t>
            </w:r>
            <w:r w:rsidR="00DD30ED">
              <w:rPr>
                <w:rFonts w:ascii="Arial" w:hAnsi="Arial" w:cs="Arial"/>
              </w:rPr>
              <w:t>PPG and</w:t>
            </w:r>
            <w:r>
              <w:rPr>
                <w:rFonts w:ascii="Arial" w:hAnsi="Arial" w:cs="Arial"/>
              </w:rPr>
              <w:t xml:space="preserve"> place on website. </w:t>
            </w:r>
          </w:p>
          <w:p w14:paraId="2BABA295" w14:textId="49347402" w:rsidR="00E06353" w:rsidRDefault="001B1EDB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 keep parishioners updated of plans</w:t>
            </w:r>
          </w:p>
          <w:p w14:paraId="5FB323FF" w14:textId="77777777" w:rsidR="00E06353" w:rsidRDefault="00E06353" w:rsidP="006B246A">
            <w:pPr>
              <w:snapToGrid w:val="0"/>
              <w:rPr>
                <w:rFonts w:ascii="Arial" w:hAnsi="Arial" w:cs="Arial"/>
              </w:rPr>
            </w:pPr>
          </w:p>
          <w:p w14:paraId="12D9E160" w14:textId="77777777" w:rsidR="00E06353" w:rsidRDefault="00E06353">
            <w:pPr>
              <w:snapToGrid w:val="0"/>
              <w:jc w:val="center"/>
              <w:rPr>
                <w:rFonts w:ascii="Arial" w:hAnsi="Arial" w:cs="Arial"/>
              </w:rPr>
            </w:pPr>
          </w:p>
          <w:p w14:paraId="5AFD9179" w14:textId="77777777" w:rsidR="005B6F9B" w:rsidRDefault="005B6F9B">
            <w:pPr>
              <w:snapToGrid w:val="0"/>
              <w:jc w:val="center"/>
              <w:rPr>
                <w:rFonts w:ascii="Arial" w:hAnsi="Arial" w:cs="Arial"/>
              </w:rPr>
            </w:pPr>
          </w:p>
          <w:p w14:paraId="64BDF5AA" w14:textId="77777777" w:rsidR="005B6F9B" w:rsidRDefault="005B6F9B">
            <w:pPr>
              <w:snapToGrid w:val="0"/>
              <w:jc w:val="center"/>
              <w:rPr>
                <w:rFonts w:ascii="Arial" w:hAnsi="Arial" w:cs="Arial"/>
              </w:rPr>
            </w:pPr>
          </w:p>
          <w:p w14:paraId="43F43006" w14:textId="46A1EAC6" w:rsidR="00E06353" w:rsidRPr="00E37055" w:rsidRDefault="00E06353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960FD4" w14:textId="77777777" w:rsidR="00985F14" w:rsidRDefault="00985F14" w:rsidP="00C2560B">
            <w:pPr>
              <w:snapToGrid w:val="0"/>
              <w:rPr>
                <w:rFonts w:ascii="Arial" w:hAnsi="Arial" w:cs="Arial"/>
              </w:rPr>
            </w:pPr>
          </w:p>
          <w:p w14:paraId="6C7D6CA0" w14:textId="77777777" w:rsidR="00142C49" w:rsidRDefault="00142C49" w:rsidP="00C2560B">
            <w:pPr>
              <w:snapToGrid w:val="0"/>
              <w:rPr>
                <w:rFonts w:ascii="Arial" w:hAnsi="Arial" w:cs="Arial"/>
              </w:rPr>
            </w:pPr>
          </w:p>
          <w:p w14:paraId="4AFD5E56" w14:textId="77777777" w:rsidR="00142C49" w:rsidRDefault="00142C49" w:rsidP="00C2560B">
            <w:pPr>
              <w:snapToGrid w:val="0"/>
              <w:rPr>
                <w:rFonts w:ascii="Arial" w:hAnsi="Arial" w:cs="Arial"/>
              </w:rPr>
            </w:pPr>
          </w:p>
          <w:p w14:paraId="56061739" w14:textId="77777777" w:rsidR="00142C49" w:rsidRDefault="00142C49" w:rsidP="00C2560B">
            <w:pPr>
              <w:snapToGrid w:val="0"/>
              <w:rPr>
                <w:rFonts w:ascii="Arial" w:hAnsi="Arial" w:cs="Arial"/>
              </w:rPr>
            </w:pPr>
          </w:p>
          <w:p w14:paraId="53D254E4" w14:textId="77777777" w:rsidR="00142C49" w:rsidRDefault="00142C49" w:rsidP="00C2560B">
            <w:pPr>
              <w:snapToGrid w:val="0"/>
              <w:rPr>
                <w:rFonts w:ascii="Arial" w:hAnsi="Arial" w:cs="Arial"/>
              </w:rPr>
            </w:pPr>
          </w:p>
          <w:p w14:paraId="392BE31B" w14:textId="77777777" w:rsidR="00142C49" w:rsidRDefault="00142C49" w:rsidP="00C2560B">
            <w:pPr>
              <w:snapToGrid w:val="0"/>
              <w:rPr>
                <w:rFonts w:ascii="Arial" w:hAnsi="Arial" w:cs="Arial"/>
              </w:rPr>
            </w:pPr>
          </w:p>
          <w:p w14:paraId="4C7D0E51" w14:textId="1416B3FC" w:rsidR="00142C49" w:rsidRDefault="00142C49" w:rsidP="00C2560B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LB</w:t>
            </w:r>
          </w:p>
          <w:p w14:paraId="5EC20E1E" w14:textId="77777777" w:rsidR="00142C49" w:rsidRDefault="00142C49" w:rsidP="00C2560B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</w:t>
            </w:r>
          </w:p>
          <w:p w14:paraId="27AB449D" w14:textId="77777777" w:rsidR="006414BC" w:rsidRDefault="006414BC" w:rsidP="00C2560B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</w:t>
            </w:r>
          </w:p>
          <w:p w14:paraId="2B697F90" w14:textId="77777777" w:rsidR="006414BC" w:rsidRDefault="006414BC" w:rsidP="00C2560B">
            <w:pPr>
              <w:snapToGrid w:val="0"/>
              <w:rPr>
                <w:rFonts w:ascii="Arial" w:hAnsi="Arial" w:cs="Arial"/>
              </w:rPr>
            </w:pPr>
          </w:p>
          <w:p w14:paraId="43CAE2FA" w14:textId="77777777" w:rsidR="006414BC" w:rsidRDefault="006414BC" w:rsidP="00C2560B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All: Led by LB</w:t>
            </w:r>
          </w:p>
          <w:p w14:paraId="14E8AD47" w14:textId="77777777" w:rsidR="006414BC" w:rsidRDefault="006414BC" w:rsidP="00C2560B">
            <w:pPr>
              <w:snapToGrid w:val="0"/>
              <w:rPr>
                <w:rFonts w:ascii="Arial" w:hAnsi="Arial" w:cs="Arial"/>
              </w:rPr>
            </w:pPr>
          </w:p>
          <w:p w14:paraId="7689F020" w14:textId="77777777" w:rsidR="006414BC" w:rsidRDefault="006414BC" w:rsidP="00C2560B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MH</w:t>
            </w:r>
          </w:p>
          <w:p w14:paraId="09ADCEF2" w14:textId="77777777" w:rsidR="00E06353" w:rsidRDefault="00E06353" w:rsidP="00C2560B">
            <w:pPr>
              <w:snapToGrid w:val="0"/>
              <w:rPr>
                <w:rFonts w:ascii="Arial" w:hAnsi="Arial" w:cs="Arial"/>
              </w:rPr>
            </w:pPr>
          </w:p>
          <w:p w14:paraId="5E94D60F" w14:textId="77777777" w:rsidR="00E06353" w:rsidRDefault="00E06353" w:rsidP="00C2560B">
            <w:pPr>
              <w:snapToGrid w:val="0"/>
              <w:rPr>
                <w:rFonts w:ascii="Arial" w:hAnsi="Arial" w:cs="Arial"/>
              </w:rPr>
            </w:pPr>
          </w:p>
          <w:p w14:paraId="7BAB48FC" w14:textId="77777777" w:rsidR="00E06353" w:rsidRDefault="00E06353" w:rsidP="00C2560B">
            <w:pPr>
              <w:snapToGrid w:val="0"/>
              <w:rPr>
                <w:rFonts w:ascii="Arial" w:hAnsi="Arial" w:cs="Arial"/>
              </w:rPr>
            </w:pPr>
          </w:p>
          <w:p w14:paraId="4850179B" w14:textId="77777777" w:rsidR="00E06353" w:rsidRDefault="00E06353" w:rsidP="00C2560B">
            <w:pPr>
              <w:snapToGrid w:val="0"/>
              <w:rPr>
                <w:rFonts w:ascii="Arial" w:hAnsi="Arial" w:cs="Arial"/>
              </w:rPr>
            </w:pPr>
          </w:p>
          <w:p w14:paraId="611FEC34" w14:textId="77777777" w:rsidR="00E06353" w:rsidRDefault="00E06353" w:rsidP="00C2560B">
            <w:pPr>
              <w:snapToGrid w:val="0"/>
              <w:rPr>
                <w:rFonts w:ascii="Arial" w:hAnsi="Arial" w:cs="Arial"/>
              </w:rPr>
            </w:pPr>
          </w:p>
          <w:p w14:paraId="69807546" w14:textId="77777777" w:rsidR="00E06353" w:rsidRDefault="00E06353" w:rsidP="00C2560B">
            <w:pPr>
              <w:snapToGrid w:val="0"/>
              <w:rPr>
                <w:rFonts w:ascii="Arial" w:hAnsi="Arial" w:cs="Arial"/>
              </w:rPr>
            </w:pPr>
          </w:p>
          <w:p w14:paraId="66C8DAE6" w14:textId="4C694975" w:rsidR="00E06353" w:rsidRDefault="006B246A" w:rsidP="00C2560B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HE&amp;MH</w:t>
            </w:r>
          </w:p>
          <w:p w14:paraId="299A98D4" w14:textId="77777777" w:rsidR="00E06353" w:rsidRDefault="00E06353" w:rsidP="00C2560B">
            <w:pPr>
              <w:snapToGrid w:val="0"/>
              <w:rPr>
                <w:rFonts w:ascii="Arial" w:hAnsi="Arial" w:cs="Arial"/>
              </w:rPr>
            </w:pPr>
          </w:p>
          <w:p w14:paraId="4E14655E" w14:textId="4563980B" w:rsidR="00E06353" w:rsidRDefault="001B1EDB" w:rsidP="00C2560B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</w:t>
            </w:r>
          </w:p>
          <w:p w14:paraId="2D7C7F64" w14:textId="77777777" w:rsidR="00E06353" w:rsidRDefault="00E06353" w:rsidP="00C2560B">
            <w:pPr>
              <w:snapToGrid w:val="0"/>
              <w:rPr>
                <w:rFonts w:ascii="Arial" w:hAnsi="Arial" w:cs="Arial"/>
              </w:rPr>
            </w:pPr>
          </w:p>
          <w:p w14:paraId="74FE54BE" w14:textId="77777777" w:rsidR="00E06353" w:rsidRDefault="00E06353" w:rsidP="00C2560B">
            <w:pPr>
              <w:snapToGrid w:val="0"/>
              <w:rPr>
                <w:rFonts w:ascii="Arial" w:hAnsi="Arial" w:cs="Arial"/>
              </w:rPr>
            </w:pPr>
          </w:p>
          <w:p w14:paraId="6AA2C4E7" w14:textId="77777777" w:rsidR="00E06353" w:rsidRDefault="00E06353" w:rsidP="00C2560B">
            <w:pPr>
              <w:snapToGrid w:val="0"/>
              <w:rPr>
                <w:rFonts w:ascii="Arial" w:hAnsi="Arial" w:cs="Arial"/>
              </w:rPr>
            </w:pPr>
          </w:p>
          <w:p w14:paraId="4DF77A42" w14:textId="77777777" w:rsidR="005B6F9B" w:rsidRDefault="005B6F9B" w:rsidP="00C2560B">
            <w:pPr>
              <w:snapToGrid w:val="0"/>
              <w:rPr>
                <w:rFonts w:ascii="Arial" w:hAnsi="Arial" w:cs="Arial"/>
              </w:rPr>
            </w:pPr>
          </w:p>
          <w:p w14:paraId="70F5982C" w14:textId="4CB898ED" w:rsidR="00E06353" w:rsidRPr="00E37055" w:rsidRDefault="00E06353" w:rsidP="00C2560B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A18BB" w14:textId="77777777" w:rsidR="00985F14" w:rsidRDefault="00985F14">
            <w:pPr>
              <w:snapToGrid w:val="0"/>
              <w:jc w:val="center"/>
              <w:rPr>
                <w:rFonts w:ascii="Arial" w:hAnsi="Arial" w:cs="Arial"/>
              </w:rPr>
            </w:pPr>
          </w:p>
          <w:p w14:paraId="1EEE336F" w14:textId="77777777" w:rsidR="00E06353" w:rsidRDefault="00E06353">
            <w:pPr>
              <w:snapToGrid w:val="0"/>
              <w:jc w:val="center"/>
              <w:rPr>
                <w:rFonts w:ascii="Arial" w:hAnsi="Arial" w:cs="Arial"/>
              </w:rPr>
            </w:pPr>
          </w:p>
          <w:p w14:paraId="027486C2" w14:textId="77777777" w:rsidR="00E06353" w:rsidRDefault="00E06353">
            <w:pPr>
              <w:snapToGrid w:val="0"/>
              <w:jc w:val="center"/>
              <w:rPr>
                <w:rFonts w:ascii="Arial" w:hAnsi="Arial" w:cs="Arial"/>
              </w:rPr>
            </w:pPr>
          </w:p>
          <w:p w14:paraId="1C34FBBD" w14:textId="77777777" w:rsidR="00E06353" w:rsidRDefault="00E06353">
            <w:pPr>
              <w:snapToGrid w:val="0"/>
              <w:jc w:val="center"/>
              <w:rPr>
                <w:rFonts w:ascii="Arial" w:hAnsi="Arial" w:cs="Arial"/>
              </w:rPr>
            </w:pPr>
          </w:p>
          <w:p w14:paraId="14DC25A1" w14:textId="77777777" w:rsidR="00E06353" w:rsidRDefault="00E06353" w:rsidP="00DD30ED">
            <w:pPr>
              <w:snapToGrid w:val="0"/>
              <w:rPr>
                <w:rFonts w:ascii="Arial" w:hAnsi="Arial" w:cs="Arial"/>
              </w:rPr>
            </w:pPr>
          </w:p>
          <w:p w14:paraId="44557A26" w14:textId="77777777" w:rsidR="00DD30ED" w:rsidRDefault="00DD30ED" w:rsidP="00DD30ED">
            <w:pPr>
              <w:snapToGrid w:val="0"/>
              <w:rPr>
                <w:rFonts w:ascii="Arial" w:hAnsi="Arial" w:cs="Arial"/>
              </w:rPr>
            </w:pPr>
          </w:p>
          <w:p w14:paraId="7B3041F4" w14:textId="5501D798" w:rsidR="00E06353" w:rsidRPr="00DD30ED" w:rsidRDefault="00AD79B9" w:rsidP="00DD30ED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79B9">
              <w:rPr>
                <w:rFonts w:ascii="Arial" w:hAnsi="Arial" w:cs="Arial"/>
                <w:sz w:val="18"/>
                <w:szCs w:val="18"/>
              </w:rPr>
              <w:t>Ongoing</w:t>
            </w:r>
            <w:r>
              <w:rPr>
                <w:rFonts w:ascii="Arial" w:hAnsi="Arial" w:cs="Arial"/>
              </w:rPr>
              <w:t>20.02</w:t>
            </w:r>
          </w:p>
          <w:p w14:paraId="2D10046E" w14:textId="0CE2AB8E" w:rsidR="00E06353" w:rsidRDefault="00AD79B9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18.06</w:t>
            </w:r>
          </w:p>
          <w:p w14:paraId="7DFBC608" w14:textId="77777777" w:rsidR="00E06353" w:rsidRDefault="00E06353">
            <w:pPr>
              <w:snapToGrid w:val="0"/>
              <w:jc w:val="center"/>
              <w:rPr>
                <w:rFonts w:ascii="Arial" w:hAnsi="Arial" w:cs="Arial"/>
              </w:rPr>
            </w:pPr>
          </w:p>
          <w:p w14:paraId="10AAE0B8" w14:textId="77777777" w:rsidR="00E06353" w:rsidRDefault="00E06353">
            <w:pPr>
              <w:snapToGrid w:val="0"/>
              <w:jc w:val="center"/>
              <w:rPr>
                <w:rFonts w:ascii="Arial" w:hAnsi="Arial" w:cs="Arial"/>
              </w:rPr>
            </w:pPr>
          </w:p>
          <w:p w14:paraId="4FF91159" w14:textId="77777777" w:rsidR="00E06353" w:rsidRDefault="00E06353">
            <w:pPr>
              <w:snapToGrid w:val="0"/>
              <w:jc w:val="center"/>
              <w:rPr>
                <w:rFonts w:ascii="Arial" w:hAnsi="Arial" w:cs="Arial"/>
              </w:rPr>
            </w:pPr>
          </w:p>
          <w:p w14:paraId="34EE6ED5" w14:textId="77777777" w:rsidR="00E06353" w:rsidRDefault="00E06353">
            <w:pPr>
              <w:snapToGrid w:val="0"/>
              <w:jc w:val="center"/>
              <w:rPr>
                <w:rFonts w:ascii="Arial" w:hAnsi="Arial" w:cs="Arial"/>
              </w:rPr>
            </w:pPr>
          </w:p>
          <w:p w14:paraId="76ECD48E" w14:textId="77777777" w:rsidR="00DD30ED" w:rsidRDefault="00DD30ED">
            <w:pPr>
              <w:snapToGrid w:val="0"/>
              <w:jc w:val="center"/>
              <w:rPr>
                <w:rFonts w:ascii="Arial" w:hAnsi="Arial" w:cs="Arial"/>
              </w:rPr>
            </w:pPr>
          </w:p>
          <w:p w14:paraId="495735A0" w14:textId="58EF0CB9" w:rsidR="00E06353" w:rsidRDefault="00AD79B9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28.02</w:t>
            </w:r>
          </w:p>
          <w:p w14:paraId="72ABEBD2" w14:textId="77777777" w:rsidR="00E06353" w:rsidRDefault="00E06353">
            <w:pPr>
              <w:snapToGrid w:val="0"/>
              <w:jc w:val="center"/>
              <w:rPr>
                <w:rFonts w:ascii="Arial" w:hAnsi="Arial" w:cs="Arial"/>
              </w:rPr>
            </w:pPr>
          </w:p>
          <w:p w14:paraId="5CE581DD" w14:textId="77777777" w:rsidR="00E06353" w:rsidRDefault="00E06353">
            <w:pPr>
              <w:snapToGrid w:val="0"/>
              <w:jc w:val="center"/>
              <w:rPr>
                <w:rFonts w:ascii="Arial" w:hAnsi="Arial" w:cs="Arial"/>
              </w:rPr>
            </w:pPr>
          </w:p>
          <w:p w14:paraId="6F1206A1" w14:textId="77777777" w:rsidR="00E06353" w:rsidRDefault="00E06353">
            <w:pPr>
              <w:snapToGrid w:val="0"/>
              <w:jc w:val="center"/>
              <w:rPr>
                <w:rFonts w:ascii="Arial" w:hAnsi="Arial" w:cs="Arial"/>
              </w:rPr>
            </w:pPr>
          </w:p>
          <w:p w14:paraId="74219A46" w14:textId="77777777" w:rsidR="00E06353" w:rsidRDefault="00E06353">
            <w:pPr>
              <w:snapToGrid w:val="0"/>
              <w:jc w:val="center"/>
              <w:rPr>
                <w:rFonts w:ascii="Arial" w:hAnsi="Arial" w:cs="Arial"/>
              </w:rPr>
            </w:pPr>
          </w:p>
          <w:p w14:paraId="51C8519A" w14:textId="77777777" w:rsidR="00E06353" w:rsidRDefault="00E06353">
            <w:pPr>
              <w:snapToGrid w:val="0"/>
              <w:jc w:val="center"/>
              <w:rPr>
                <w:rFonts w:ascii="Arial" w:hAnsi="Arial" w:cs="Arial"/>
              </w:rPr>
            </w:pPr>
          </w:p>
          <w:p w14:paraId="55B1403C" w14:textId="77777777" w:rsidR="00E06353" w:rsidRDefault="00E06353">
            <w:pPr>
              <w:snapToGrid w:val="0"/>
              <w:jc w:val="center"/>
              <w:rPr>
                <w:rFonts w:ascii="Arial" w:hAnsi="Arial" w:cs="Arial"/>
              </w:rPr>
            </w:pPr>
          </w:p>
          <w:p w14:paraId="141BFD62" w14:textId="77777777" w:rsidR="00E06353" w:rsidRDefault="00E06353">
            <w:pPr>
              <w:snapToGrid w:val="0"/>
              <w:jc w:val="center"/>
              <w:rPr>
                <w:rFonts w:ascii="Arial" w:hAnsi="Arial" w:cs="Arial"/>
              </w:rPr>
            </w:pPr>
          </w:p>
          <w:p w14:paraId="3AD3944F" w14:textId="77777777" w:rsidR="00E06353" w:rsidRDefault="00E06353">
            <w:pPr>
              <w:snapToGrid w:val="0"/>
              <w:jc w:val="center"/>
              <w:rPr>
                <w:rFonts w:ascii="Arial" w:hAnsi="Arial" w:cs="Arial"/>
              </w:rPr>
            </w:pPr>
          </w:p>
          <w:p w14:paraId="6E407C6E" w14:textId="77777777" w:rsidR="00E06353" w:rsidRDefault="00E06353">
            <w:pPr>
              <w:snapToGrid w:val="0"/>
              <w:jc w:val="center"/>
              <w:rPr>
                <w:rFonts w:ascii="Arial" w:hAnsi="Arial" w:cs="Arial"/>
              </w:rPr>
            </w:pPr>
          </w:p>
          <w:p w14:paraId="04982E02" w14:textId="77777777" w:rsidR="00E06353" w:rsidRDefault="00E06353">
            <w:pPr>
              <w:snapToGrid w:val="0"/>
              <w:jc w:val="center"/>
              <w:rPr>
                <w:rFonts w:ascii="Arial" w:hAnsi="Arial" w:cs="Arial"/>
              </w:rPr>
            </w:pPr>
          </w:p>
          <w:p w14:paraId="22E3EA37" w14:textId="77777777" w:rsidR="00E06353" w:rsidRDefault="00E06353">
            <w:pPr>
              <w:snapToGrid w:val="0"/>
              <w:jc w:val="center"/>
              <w:rPr>
                <w:rFonts w:ascii="Arial" w:hAnsi="Arial" w:cs="Arial"/>
              </w:rPr>
            </w:pPr>
          </w:p>
          <w:p w14:paraId="4C208215" w14:textId="77777777" w:rsidR="00E06353" w:rsidRDefault="00E06353">
            <w:pPr>
              <w:snapToGrid w:val="0"/>
              <w:jc w:val="center"/>
              <w:rPr>
                <w:rFonts w:ascii="Arial" w:hAnsi="Arial" w:cs="Arial"/>
              </w:rPr>
            </w:pPr>
          </w:p>
          <w:p w14:paraId="395A5D66" w14:textId="32478131" w:rsidR="00E06353" w:rsidRPr="00E37055" w:rsidRDefault="00E06353">
            <w:pPr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985F14" w:rsidRPr="00E37055" w14:paraId="507F6AFA" w14:textId="77777777" w:rsidTr="00AB19ED">
        <w:trPr>
          <w:trHeight w:val="70"/>
        </w:trPr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AB3D69" w14:textId="72552FD8" w:rsidR="00985F14" w:rsidRPr="00E37055" w:rsidRDefault="00AB19E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25.</w:t>
            </w:r>
            <w:r w:rsidR="006B246A">
              <w:rPr>
                <w:rFonts w:ascii="Arial" w:hAnsi="Arial" w:cs="Arial"/>
              </w:rPr>
              <w:t>06</w:t>
            </w:r>
          </w:p>
        </w:tc>
        <w:tc>
          <w:tcPr>
            <w:tcW w:w="8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091387" w14:textId="77777777" w:rsidR="00985F14" w:rsidRDefault="00985F14" w:rsidP="00B21E77">
            <w:pPr>
              <w:snapToGrid w:val="0"/>
              <w:rPr>
                <w:rFonts w:ascii="Arial" w:hAnsi="Arial" w:cs="Arial"/>
                <w:u w:val="single"/>
              </w:rPr>
            </w:pPr>
            <w:r w:rsidRPr="00FD58AF">
              <w:rPr>
                <w:rFonts w:ascii="Arial" w:hAnsi="Arial" w:cs="Arial"/>
                <w:u w:val="single"/>
              </w:rPr>
              <w:t>Health and Safety:</w:t>
            </w:r>
          </w:p>
          <w:p w14:paraId="60B58F2C" w14:textId="26E5C3F1" w:rsidR="00985F14" w:rsidRPr="00AB19ED" w:rsidRDefault="00985F14" w:rsidP="00AB19ED">
            <w:pPr>
              <w:pStyle w:val="ListParagraph"/>
              <w:numPr>
                <w:ilvl w:val="0"/>
                <w:numId w:val="22"/>
              </w:numPr>
              <w:snapToGrid w:val="0"/>
              <w:rPr>
                <w:rFonts w:ascii="Arial" w:hAnsi="Arial" w:cs="Arial"/>
              </w:rPr>
            </w:pPr>
            <w:r w:rsidRPr="00AB19ED">
              <w:rPr>
                <w:rFonts w:ascii="Arial" w:hAnsi="Arial" w:cs="Arial"/>
              </w:rPr>
              <w:t xml:space="preserve">Safeguarding.   </w:t>
            </w:r>
            <w:r w:rsidR="00AD79B9">
              <w:rPr>
                <w:rFonts w:ascii="Arial" w:hAnsi="Arial" w:cs="Arial"/>
              </w:rPr>
              <w:t xml:space="preserve">Helen T fed back that the system for DBS has become more complex as people now have to self-register.  It is a deterrent to some to continue.   </w:t>
            </w:r>
          </w:p>
          <w:p w14:paraId="314573CD" w14:textId="4A80AB95" w:rsidR="00985F14" w:rsidRPr="00AB19ED" w:rsidRDefault="00985F14" w:rsidP="00AB19ED">
            <w:pPr>
              <w:pStyle w:val="ListParagraph"/>
              <w:numPr>
                <w:ilvl w:val="0"/>
                <w:numId w:val="22"/>
              </w:numPr>
              <w:snapToGrid w:val="0"/>
              <w:rPr>
                <w:rFonts w:ascii="Arial" w:hAnsi="Arial" w:cs="Arial"/>
              </w:rPr>
            </w:pPr>
            <w:r w:rsidRPr="00AB19ED">
              <w:rPr>
                <w:rFonts w:ascii="Arial" w:hAnsi="Arial" w:cs="Arial"/>
              </w:rPr>
              <w:t xml:space="preserve">Buildings.  </w:t>
            </w:r>
            <w:r w:rsidR="00AD79B9">
              <w:rPr>
                <w:rFonts w:ascii="Arial" w:hAnsi="Arial" w:cs="Arial"/>
              </w:rPr>
              <w:t>(See Administrator’s report)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343F53" w14:textId="77777777" w:rsidR="00985F14" w:rsidRDefault="00985F14">
            <w:pPr>
              <w:snapToGrid w:val="0"/>
              <w:jc w:val="center"/>
              <w:rPr>
                <w:rFonts w:ascii="Arial" w:hAnsi="Arial" w:cs="Arial"/>
              </w:rPr>
            </w:pPr>
          </w:p>
          <w:p w14:paraId="726E35FB" w14:textId="69F71E8C" w:rsidR="00985F14" w:rsidRDefault="00AD79B9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 raise concerns with Diocesan Safeguarding team.</w:t>
            </w:r>
          </w:p>
          <w:p w14:paraId="0919CE6E" w14:textId="77777777" w:rsidR="00985F14" w:rsidRDefault="00985F14">
            <w:pPr>
              <w:snapToGrid w:val="0"/>
              <w:jc w:val="center"/>
              <w:rPr>
                <w:rFonts w:ascii="Arial" w:hAnsi="Arial" w:cs="Arial"/>
              </w:rPr>
            </w:pPr>
          </w:p>
          <w:p w14:paraId="3E110955" w14:textId="77777777" w:rsidR="00985F14" w:rsidRDefault="00985F14">
            <w:pPr>
              <w:snapToGrid w:val="0"/>
              <w:jc w:val="center"/>
              <w:rPr>
                <w:rFonts w:ascii="Arial" w:hAnsi="Arial" w:cs="Arial"/>
              </w:rPr>
            </w:pPr>
          </w:p>
          <w:p w14:paraId="7BFA4F05" w14:textId="12D4229C" w:rsidR="00985F14" w:rsidRPr="00E37055" w:rsidRDefault="00985F14" w:rsidP="00AB19ED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EDBF96" w14:textId="77777777" w:rsidR="00985F14" w:rsidRDefault="00985F14">
            <w:pPr>
              <w:snapToGrid w:val="0"/>
              <w:jc w:val="center"/>
              <w:rPr>
                <w:rFonts w:ascii="Arial" w:hAnsi="Arial" w:cs="Arial"/>
              </w:rPr>
            </w:pPr>
          </w:p>
          <w:p w14:paraId="75DB941D" w14:textId="06B0C1AE" w:rsidR="00985F14" w:rsidRDefault="00AD79B9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HT</w:t>
            </w:r>
          </w:p>
          <w:p w14:paraId="03CE0657" w14:textId="77777777" w:rsidR="00985F14" w:rsidRDefault="00985F14">
            <w:pPr>
              <w:snapToGrid w:val="0"/>
              <w:jc w:val="center"/>
              <w:rPr>
                <w:rFonts w:ascii="Arial" w:hAnsi="Arial" w:cs="Arial"/>
              </w:rPr>
            </w:pPr>
          </w:p>
          <w:p w14:paraId="11D5EE15" w14:textId="77777777" w:rsidR="00985F14" w:rsidRDefault="00985F14">
            <w:pPr>
              <w:snapToGrid w:val="0"/>
              <w:jc w:val="center"/>
              <w:rPr>
                <w:rFonts w:ascii="Arial" w:hAnsi="Arial" w:cs="Arial"/>
              </w:rPr>
            </w:pPr>
          </w:p>
          <w:p w14:paraId="1609A154" w14:textId="6F40642E" w:rsidR="00985F14" w:rsidRPr="0001109B" w:rsidRDefault="00985F14" w:rsidP="00985F14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. 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52C3A" w14:textId="77777777" w:rsidR="00985F14" w:rsidRDefault="00985F14">
            <w:pPr>
              <w:snapToGrid w:val="0"/>
              <w:jc w:val="center"/>
              <w:rPr>
                <w:rFonts w:ascii="Arial" w:hAnsi="Arial" w:cs="Arial"/>
              </w:rPr>
            </w:pPr>
          </w:p>
          <w:p w14:paraId="48250D63" w14:textId="7291904F" w:rsidR="00AD79B9" w:rsidRPr="00E37055" w:rsidRDefault="00AD79B9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28.03</w:t>
            </w:r>
          </w:p>
        </w:tc>
      </w:tr>
      <w:tr w:rsidR="00985F14" w:rsidRPr="00E37055" w14:paraId="55C225A9" w14:textId="77777777" w:rsidTr="04559A4B"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37D4C2" w14:textId="6C2B5345" w:rsidR="00985F14" w:rsidRPr="00E37055" w:rsidRDefault="00AB19E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25.</w:t>
            </w:r>
            <w:r w:rsidR="006B246A">
              <w:rPr>
                <w:rFonts w:ascii="Arial" w:hAnsi="Arial" w:cs="Arial"/>
              </w:rPr>
              <w:t>07</w:t>
            </w:r>
          </w:p>
        </w:tc>
        <w:tc>
          <w:tcPr>
            <w:tcW w:w="8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63F146" w14:textId="0DB625B9" w:rsidR="00985F14" w:rsidRPr="00AD79B9" w:rsidRDefault="00985F14" w:rsidP="002C120B">
            <w:pPr>
              <w:snapToGrid w:val="0"/>
              <w:rPr>
                <w:rFonts w:ascii="Arial" w:hAnsi="Arial" w:cs="Arial"/>
              </w:rPr>
            </w:pPr>
            <w:r w:rsidRPr="00FD58AF">
              <w:rPr>
                <w:rFonts w:ascii="Arial" w:hAnsi="Arial" w:cs="Arial"/>
                <w:u w:val="single"/>
              </w:rPr>
              <w:t xml:space="preserve">Financial </w:t>
            </w:r>
            <w:r>
              <w:rPr>
                <w:rFonts w:ascii="Arial" w:hAnsi="Arial" w:cs="Arial"/>
                <w:u w:val="single"/>
              </w:rPr>
              <w:t>Report</w:t>
            </w:r>
            <w:r w:rsidR="00AD79B9">
              <w:rPr>
                <w:rFonts w:ascii="Arial" w:hAnsi="Arial" w:cs="Arial"/>
                <w:u w:val="single"/>
              </w:rPr>
              <w:t xml:space="preserve">:  </w:t>
            </w:r>
            <w:r w:rsidR="00AD79B9" w:rsidRPr="00AD79B9">
              <w:rPr>
                <w:rFonts w:ascii="Arial" w:hAnsi="Arial" w:cs="Arial"/>
              </w:rPr>
              <w:t xml:space="preserve">Thank you to Donna Kerrigan for the headline parish report.  John Elliott raised the question about the £100,000 deficit.  </w:t>
            </w:r>
          </w:p>
          <w:p w14:paraId="32BD861E" w14:textId="2339926C" w:rsidR="00985F14" w:rsidRPr="00B21E77" w:rsidRDefault="00985F14" w:rsidP="00985F14">
            <w:pPr>
              <w:pStyle w:val="ListParagraph"/>
              <w:snapToGrid w:val="0"/>
              <w:rPr>
                <w:rFonts w:ascii="Arial" w:hAnsi="Arial" w:cs="Arial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CEFB0D" w14:textId="3360868C" w:rsidR="00985F14" w:rsidRPr="00E37055" w:rsidRDefault="00AD79B9" w:rsidP="00A07130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 speak to Donna for clarification.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81E682" w14:textId="37CE8E39" w:rsidR="00985F14" w:rsidRPr="00E37055" w:rsidRDefault="00DD30ED" w:rsidP="00A07130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</w:t>
            </w:r>
            <w:r w:rsidR="00AD79B9">
              <w:rPr>
                <w:rFonts w:ascii="Arial" w:hAnsi="Arial" w:cs="Arial"/>
              </w:rPr>
              <w:t>L</w:t>
            </w:r>
            <w:r w:rsidR="006B246A">
              <w:rPr>
                <w:rFonts w:ascii="Arial" w:hAnsi="Arial" w:cs="Arial"/>
              </w:rPr>
              <w:t>B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4D954" w14:textId="4A6FE3EA" w:rsidR="00985F14" w:rsidRPr="00E37055" w:rsidRDefault="00AD79B9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asap</w:t>
            </w:r>
          </w:p>
        </w:tc>
      </w:tr>
      <w:tr w:rsidR="00985F14" w:rsidRPr="00E37055" w14:paraId="1F62C566" w14:textId="77777777" w:rsidTr="04559A4B"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160296" w14:textId="3D65B5D1" w:rsidR="00985F14" w:rsidRPr="00E37055" w:rsidRDefault="00AD79B9" w:rsidP="00C4360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25. </w:t>
            </w:r>
            <w:r w:rsidR="006B246A">
              <w:rPr>
                <w:rFonts w:ascii="Arial" w:hAnsi="Arial" w:cs="Arial"/>
              </w:rPr>
              <w:t>08</w:t>
            </w:r>
          </w:p>
        </w:tc>
        <w:tc>
          <w:tcPr>
            <w:tcW w:w="8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788312" w14:textId="3BA4A1C9" w:rsidR="00985F14" w:rsidRPr="00E37055" w:rsidRDefault="00AD79B9" w:rsidP="00C436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AOB. </w:t>
            </w:r>
            <w:r w:rsidR="001B1EDB" w:rsidRPr="001B1EDB">
              <w:rPr>
                <w:rFonts w:ascii="Arial" w:hAnsi="Arial" w:cs="Arial"/>
                <w:u w:val="single"/>
              </w:rPr>
              <w:t xml:space="preserve">Church </w:t>
            </w:r>
            <w:r w:rsidRPr="001B1EDB">
              <w:rPr>
                <w:rFonts w:ascii="Arial" w:hAnsi="Arial" w:cs="Arial"/>
                <w:u w:val="single"/>
              </w:rPr>
              <w:t>Flowers</w:t>
            </w:r>
            <w:r>
              <w:rPr>
                <w:rFonts w:ascii="Arial" w:hAnsi="Arial" w:cs="Arial"/>
              </w:rPr>
              <w:t xml:space="preserve"> Following the passing of Teresa Rogers, there is nobody now holding overall responsibility for the church flowers.</w:t>
            </w:r>
            <w:r w:rsidR="001B1EDB">
              <w:rPr>
                <w:rFonts w:ascii="Arial" w:hAnsi="Arial" w:cs="Arial"/>
              </w:rPr>
              <w:t xml:space="preserve">  A rota has been circulated but bigger occasions such as Easter and Christmas need more leadership.  There is no current contract with a wholesaler either.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49003D" w14:textId="7068EECA" w:rsidR="00985F14" w:rsidRPr="00E37055" w:rsidRDefault="001B1EDB" w:rsidP="00C43602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 make an appeal for someone to take on that role through the newsletter initially.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9AEE91" w14:textId="3226BBC2" w:rsidR="00985F14" w:rsidRPr="00E37055" w:rsidRDefault="001B1EDB" w:rsidP="00C4360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MH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EF251" w14:textId="20A57C2F" w:rsidR="00985F14" w:rsidRPr="00E37055" w:rsidRDefault="001B1EDB" w:rsidP="00C43602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28.02</w:t>
            </w:r>
          </w:p>
        </w:tc>
      </w:tr>
      <w:tr w:rsidR="00AD79B9" w:rsidRPr="00E37055" w14:paraId="17A9EA87" w14:textId="77777777" w:rsidTr="04559A4B"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083BF4" w14:textId="59BBFEF4" w:rsidR="00AD79B9" w:rsidRDefault="001B1EDB" w:rsidP="00C4360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25. </w:t>
            </w:r>
            <w:r w:rsidR="006B246A">
              <w:rPr>
                <w:rFonts w:ascii="Arial" w:hAnsi="Arial" w:cs="Arial"/>
              </w:rPr>
              <w:t>09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8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41D45C" w14:textId="77ACBEE5" w:rsidR="00AD79B9" w:rsidRDefault="001B1EDB" w:rsidP="00C436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Carry Forward Items:  Re-visit social events, </w:t>
            </w:r>
            <w:r w:rsidR="00DD30ED">
              <w:rPr>
                <w:rFonts w:ascii="Arial" w:hAnsi="Arial" w:cs="Arial"/>
              </w:rPr>
              <w:t>esp.</w:t>
            </w:r>
            <w:r>
              <w:rPr>
                <w:rFonts w:ascii="Arial" w:hAnsi="Arial" w:cs="Arial"/>
              </w:rPr>
              <w:t xml:space="preserve"> Canon Paul’s retirement. </w:t>
            </w:r>
          </w:p>
          <w:p w14:paraId="51F0C745" w14:textId="53EC9456" w:rsidR="001B1EDB" w:rsidRDefault="001B1EDB" w:rsidP="00C43602">
            <w:pPr>
              <w:rPr>
                <w:rFonts w:ascii="Arial" w:hAnsi="Arial" w:cs="Arial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1994C9" w14:textId="77777777" w:rsidR="00AD79B9" w:rsidRPr="00E37055" w:rsidRDefault="00AD79B9" w:rsidP="00C43602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6D9A04" w14:textId="77777777" w:rsidR="00AD79B9" w:rsidRPr="00E37055" w:rsidRDefault="00AD79B9" w:rsidP="00C436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A71BA" w14:textId="77777777" w:rsidR="00AD79B9" w:rsidRPr="00E37055" w:rsidRDefault="00AD79B9" w:rsidP="00C43602">
            <w:pPr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AD79B9" w:rsidRPr="00E37055" w14:paraId="7ECE1C1E" w14:textId="77777777" w:rsidTr="04559A4B"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E82FBF" w14:textId="14C69B26" w:rsidR="00AD79B9" w:rsidRDefault="00AD79B9" w:rsidP="00AD79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25.</w:t>
            </w:r>
            <w:r w:rsidR="006B246A">
              <w:rPr>
                <w:rFonts w:ascii="Arial" w:hAnsi="Arial" w:cs="Arial"/>
              </w:rPr>
              <w:t>10</w:t>
            </w:r>
          </w:p>
        </w:tc>
        <w:tc>
          <w:tcPr>
            <w:tcW w:w="8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0688F7" w14:textId="77777777" w:rsidR="00AD79B9" w:rsidRDefault="00AD79B9" w:rsidP="00AD79B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Larry ended the meeting and thanked everyone for their input.</w:t>
            </w:r>
          </w:p>
          <w:p w14:paraId="4DC11A1C" w14:textId="77777777" w:rsidR="00AD79B9" w:rsidRDefault="00AD79B9" w:rsidP="00AD79B9">
            <w:pPr>
              <w:rPr>
                <w:rFonts w:ascii="Arial" w:hAnsi="Arial" w:cs="Arial"/>
              </w:rPr>
            </w:pPr>
            <w:r w:rsidRPr="00E37055">
              <w:rPr>
                <w:rFonts w:ascii="Arial" w:hAnsi="Arial" w:cs="Arial"/>
              </w:rPr>
              <w:t xml:space="preserve">The meeting closed with prayers </w:t>
            </w:r>
            <w:r>
              <w:rPr>
                <w:rFonts w:ascii="Arial" w:hAnsi="Arial" w:cs="Arial"/>
              </w:rPr>
              <w:t>led by Canon Paul.</w:t>
            </w:r>
          </w:p>
          <w:p w14:paraId="067C8051" w14:textId="77777777" w:rsidR="00AD79B9" w:rsidRDefault="00AD79B9" w:rsidP="00AD79B9">
            <w:pPr>
              <w:rPr>
                <w:rFonts w:ascii="Arial" w:hAnsi="Arial" w:cs="Arial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53534D" w14:textId="77777777" w:rsidR="00AD79B9" w:rsidRPr="00E37055" w:rsidRDefault="00AD79B9" w:rsidP="00AD79B9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AFB3CD" w14:textId="77777777" w:rsidR="00AD79B9" w:rsidRPr="00E37055" w:rsidRDefault="00AD79B9" w:rsidP="00AD79B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178A6" w14:textId="77777777" w:rsidR="00AD79B9" w:rsidRPr="00E37055" w:rsidRDefault="00AD79B9" w:rsidP="00AD79B9">
            <w:pPr>
              <w:snapToGrid w:val="0"/>
              <w:jc w:val="center"/>
              <w:rPr>
                <w:rFonts w:ascii="Arial" w:hAnsi="Arial" w:cs="Arial"/>
              </w:rPr>
            </w:pPr>
          </w:p>
        </w:tc>
      </w:tr>
    </w:tbl>
    <w:p w14:paraId="2B3BA7D5" w14:textId="77777777" w:rsidR="009549AB" w:rsidRPr="00E37055" w:rsidRDefault="009549AB" w:rsidP="00E015D2">
      <w:pPr>
        <w:jc w:val="center"/>
        <w:rPr>
          <w:rFonts w:ascii="Arial" w:hAnsi="Arial" w:cs="Arial"/>
          <w:b/>
        </w:rPr>
      </w:pPr>
    </w:p>
    <w:p w14:paraId="41A3366D" w14:textId="306D5C12" w:rsidR="009549AB" w:rsidRPr="001B1EDB" w:rsidRDefault="001B1EDB" w:rsidP="001B1ED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NEXT MEETING DATE:  Thursday 15</w:t>
      </w:r>
      <w:r w:rsidRPr="001B1EDB">
        <w:rPr>
          <w:rFonts w:ascii="Arial" w:hAnsi="Arial" w:cs="Arial"/>
          <w:b/>
          <w:vertAlign w:val="superscript"/>
        </w:rPr>
        <w:t>th</w:t>
      </w:r>
      <w:r>
        <w:rPr>
          <w:rFonts w:ascii="Arial" w:hAnsi="Arial" w:cs="Arial"/>
          <w:b/>
        </w:rPr>
        <w:t xml:space="preserve"> May </w:t>
      </w:r>
      <w:r w:rsidR="009549AB" w:rsidRPr="00E37055">
        <w:rPr>
          <w:rFonts w:ascii="Arial" w:hAnsi="Arial" w:cs="Arial"/>
          <w:b/>
        </w:rPr>
        <w:t xml:space="preserve">from 6.45pm to 8.30pm </w:t>
      </w:r>
    </w:p>
    <w:sectPr w:rsidR="009549AB" w:rsidRPr="001B1EDB" w:rsidSect="00D9705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284" w:right="720" w:bottom="14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47BE5F" w14:textId="77777777" w:rsidR="000F5D27" w:rsidRDefault="000F5D27">
      <w:r>
        <w:separator/>
      </w:r>
    </w:p>
  </w:endnote>
  <w:endnote w:type="continuationSeparator" w:id="0">
    <w:p w14:paraId="2A8CF1D1" w14:textId="77777777" w:rsidR="000F5D27" w:rsidRDefault="000F5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7ADBD" w14:textId="77777777" w:rsidR="009549AB" w:rsidRDefault="009549A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9F58D" w14:textId="77777777" w:rsidR="009549AB" w:rsidRDefault="009549A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B5C28" w14:textId="77777777" w:rsidR="009549AB" w:rsidRDefault="009549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E785FD" w14:textId="77777777" w:rsidR="000F5D27" w:rsidRDefault="000F5D27">
      <w:r>
        <w:separator/>
      </w:r>
    </w:p>
  </w:footnote>
  <w:footnote w:type="continuationSeparator" w:id="0">
    <w:p w14:paraId="3222F44F" w14:textId="77777777" w:rsidR="000F5D27" w:rsidRDefault="000F5D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C8A5A" w14:textId="77777777" w:rsidR="009549AB" w:rsidRDefault="009549A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4A8F7" w14:textId="1FD13A55" w:rsidR="009549AB" w:rsidRDefault="009549A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AC4BB" w14:textId="77777777" w:rsidR="009549AB" w:rsidRDefault="009549A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51E0B"/>
    <w:multiLevelType w:val="hybridMultilevel"/>
    <w:tmpl w:val="A61C225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50965"/>
    <w:multiLevelType w:val="hybridMultilevel"/>
    <w:tmpl w:val="7518AA38"/>
    <w:lvl w:ilvl="0" w:tplc="08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F067D3D"/>
    <w:multiLevelType w:val="hybridMultilevel"/>
    <w:tmpl w:val="BF6C2F90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F4B612F"/>
    <w:multiLevelType w:val="hybridMultilevel"/>
    <w:tmpl w:val="12FA7AD0"/>
    <w:lvl w:ilvl="0" w:tplc="08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1482775B"/>
    <w:multiLevelType w:val="multilevel"/>
    <w:tmpl w:val="0EBA3C4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161903EB"/>
    <w:multiLevelType w:val="hybridMultilevel"/>
    <w:tmpl w:val="68C493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143C5F"/>
    <w:multiLevelType w:val="hybridMultilevel"/>
    <w:tmpl w:val="B246C9C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834BEC"/>
    <w:multiLevelType w:val="hybridMultilevel"/>
    <w:tmpl w:val="A83233A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236047AA"/>
    <w:multiLevelType w:val="hybridMultilevel"/>
    <w:tmpl w:val="8BF80C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7D26D1"/>
    <w:multiLevelType w:val="hybridMultilevel"/>
    <w:tmpl w:val="8E62DAA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C2D18A8"/>
    <w:multiLevelType w:val="hybridMultilevel"/>
    <w:tmpl w:val="611A79F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507A1A22"/>
    <w:multiLevelType w:val="hybridMultilevel"/>
    <w:tmpl w:val="687864A2"/>
    <w:lvl w:ilvl="0" w:tplc="08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2" w15:restartNumberingAfterBreak="0">
    <w:nsid w:val="53BB6EB2"/>
    <w:multiLevelType w:val="hybridMultilevel"/>
    <w:tmpl w:val="99DCF1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AC1889"/>
    <w:multiLevelType w:val="hybridMultilevel"/>
    <w:tmpl w:val="057A931E"/>
    <w:lvl w:ilvl="0" w:tplc="08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4" w15:restartNumberingAfterBreak="0">
    <w:nsid w:val="5DC174A5"/>
    <w:multiLevelType w:val="hybridMultilevel"/>
    <w:tmpl w:val="5F0E1B7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DC1142"/>
    <w:multiLevelType w:val="hybridMultilevel"/>
    <w:tmpl w:val="C6DC5B5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E551FB0"/>
    <w:multiLevelType w:val="hybridMultilevel"/>
    <w:tmpl w:val="926A6A1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8E268C"/>
    <w:multiLevelType w:val="hybridMultilevel"/>
    <w:tmpl w:val="A88C9CA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61A83469"/>
    <w:multiLevelType w:val="hybridMultilevel"/>
    <w:tmpl w:val="D6FAF0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940689"/>
    <w:multiLevelType w:val="hybridMultilevel"/>
    <w:tmpl w:val="F28A1F4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F74A4C"/>
    <w:multiLevelType w:val="hybridMultilevel"/>
    <w:tmpl w:val="26DE91AA"/>
    <w:lvl w:ilvl="0" w:tplc="08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1" w15:restartNumberingAfterBreak="0">
    <w:nsid w:val="6ED35577"/>
    <w:multiLevelType w:val="hybridMultilevel"/>
    <w:tmpl w:val="FE72092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067C0A"/>
    <w:multiLevelType w:val="hybridMultilevel"/>
    <w:tmpl w:val="03C6437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D152B9"/>
    <w:multiLevelType w:val="hybridMultilevel"/>
    <w:tmpl w:val="3366431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E60697"/>
    <w:multiLevelType w:val="hybridMultilevel"/>
    <w:tmpl w:val="1C5427B0"/>
    <w:lvl w:ilvl="0" w:tplc="08090001">
      <w:start w:val="1"/>
      <w:numFmt w:val="bullet"/>
      <w:lvlText w:val=""/>
      <w:lvlJc w:val="left"/>
      <w:pPr>
        <w:tabs>
          <w:tab w:val="num" w:pos="688"/>
        </w:tabs>
        <w:ind w:left="68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08"/>
        </w:tabs>
        <w:ind w:left="1408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28"/>
        </w:tabs>
        <w:ind w:left="21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48"/>
        </w:tabs>
        <w:ind w:left="28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568"/>
        </w:tabs>
        <w:ind w:left="3568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288"/>
        </w:tabs>
        <w:ind w:left="42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08"/>
        </w:tabs>
        <w:ind w:left="50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28"/>
        </w:tabs>
        <w:ind w:left="5728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48"/>
        </w:tabs>
        <w:ind w:left="6448" w:hanging="360"/>
      </w:pPr>
      <w:rPr>
        <w:rFonts w:ascii="Wingdings" w:hAnsi="Wingdings" w:hint="default"/>
      </w:rPr>
    </w:lvl>
  </w:abstractNum>
  <w:abstractNum w:abstractNumId="25" w15:restartNumberingAfterBreak="0">
    <w:nsid w:val="7D380EB7"/>
    <w:multiLevelType w:val="hybridMultilevel"/>
    <w:tmpl w:val="58C60E4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45261859">
    <w:abstractNumId w:val="23"/>
  </w:num>
  <w:num w:numId="2" w16cid:durableId="703940814">
    <w:abstractNumId w:val="1"/>
  </w:num>
  <w:num w:numId="3" w16cid:durableId="2137289021">
    <w:abstractNumId w:val="14"/>
  </w:num>
  <w:num w:numId="4" w16cid:durableId="1155536541">
    <w:abstractNumId w:val="21"/>
  </w:num>
  <w:num w:numId="5" w16cid:durableId="921179037">
    <w:abstractNumId w:val="24"/>
  </w:num>
  <w:num w:numId="6" w16cid:durableId="1306860459">
    <w:abstractNumId w:val="25"/>
  </w:num>
  <w:num w:numId="7" w16cid:durableId="1287814173">
    <w:abstractNumId w:val="6"/>
  </w:num>
  <w:num w:numId="8" w16cid:durableId="1256743910">
    <w:abstractNumId w:val="20"/>
  </w:num>
  <w:num w:numId="9" w16cid:durableId="1000039177">
    <w:abstractNumId w:val="17"/>
  </w:num>
  <w:num w:numId="10" w16cid:durableId="1770395797">
    <w:abstractNumId w:val="2"/>
  </w:num>
  <w:num w:numId="11" w16cid:durableId="2087679060">
    <w:abstractNumId w:val="3"/>
  </w:num>
  <w:num w:numId="12" w16cid:durableId="2003312153">
    <w:abstractNumId w:val="13"/>
  </w:num>
  <w:num w:numId="13" w16cid:durableId="1189829930">
    <w:abstractNumId w:val="9"/>
  </w:num>
  <w:num w:numId="14" w16cid:durableId="1512405692">
    <w:abstractNumId w:val="19"/>
  </w:num>
  <w:num w:numId="15" w16cid:durableId="1894925866">
    <w:abstractNumId w:val="10"/>
  </w:num>
  <w:num w:numId="16" w16cid:durableId="1268273175">
    <w:abstractNumId w:val="22"/>
  </w:num>
  <w:num w:numId="17" w16cid:durableId="1079475988">
    <w:abstractNumId w:val="0"/>
  </w:num>
  <w:num w:numId="18" w16cid:durableId="1298150453">
    <w:abstractNumId w:val="16"/>
  </w:num>
  <w:num w:numId="19" w16cid:durableId="1690333514">
    <w:abstractNumId w:val="7"/>
  </w:num>
  <w:num w:numId="20" w16cid:durableId="821850771">
    <w:abstractNumId w:val="11"/>
  </w:num>
  <w:num w:numId="21" w16cid:durableId="19858796">
    <w:abstractNumId w:val="8"/>
  </w:num>
  <w:num w:numId="22" w16cid:durableId="643923575">
    <w:abstractNumId w:val="18"/>
  </w:num>
  <w:num w:numId="23" w16cid:durableId="1572232341">
    <w:abstractNumId w:val="5"/>
  </w:num>
  <w:num w:numId="24" w16cid:durableId="1779905618">
    <w:abstractNumId w:val="4"/>
  </w:num>
  <w:num w:numId="25" w16cid:durableId="1693411544">
    <w:abstractNumId w:val="4"/>
  </w:num>
  <w:num w:numId="26" w16cid:durableId="1685664906">
    <w:abstractNumId w:val="4"/>
  </w:num>
  <w:num w:numId="27" w16cid:durableId="1438984268">
    <w:abstractNumId w:val="4"/>
  </w:num>
  <w:num w:numId="28" w16cid:durableId="614486721">
    <w:abstractNumId w:val="4"/>
  </w:num>
  <w:num w:numId="29" w16cid:durableId="103690732">
    <w:abstractNumId w:val="4"/>
  </w:num>
  <w:num w:numId="30" w16cid:durableId="1632323518">
    <w:abstractNumId w:val="4"/>
  </w:num>
  <w:num w:numId="31" w16cid:durableId="177476150">
    <w:abstractNumId w:val="4"/>
  </w:num>
  <w:num w:numId="32" w16cid:durableId="1294941961">
    <w:abstractNumId w:val="4"/>
  </w:num>
  <w:num w:numId="33" w16cid:durableId="230626643">
    <w:abstractNumId w:val="4"/>
  </w:num>
  <w:num w:numId="34" w16cid:durableId="1362239190">
    <w:abstractNumId w:val="12"/>
  </w:num>
  <w:num w:numId="35" w16cid:durableId="17932198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40E"/>
    <w:rsid w:val="0001109B"/>
    <w:rsid w:val="000165DF"/>
    <w:rsid w:val="0003037D"/>
    <w:rsid w:val="00032856"/>
    <w:rsid w:val="000410BC"/>
    <w:rsid w:val="000429CC"/>
    <w:rsid w:val="0006415F"/>
    <w:rsid w:val="00071FEC"/>
    <w:rsid w:val="000812D4"/>
    <w:rsid w:val="000837D3"/>
    <w:rsid w:val="000C319B"/>
    <w:rsid w:val="000C3E15"/>
    <w:rsid w:val="000D67E1"/>
    <w:rsid w:val="000D79FD"/>
    <w:rsid w:val="000F18C4"/>
    <w:rsid w:val="000F5D27"/>
    <w:rsid w:val="00102E32"/>
    <w:rsid w:val="00127ED3"/>
    <w:rsid w:val="00130161"/>
    <w:rsid w:val="00132A04"/>
    <w:rsid w:val="00133341"/>
    <w:rsid w:val="001340BB"/>
    <w:rsid w:val="00142C49"/>
    <w:rsid w:val="00145610"/>
    <w:rsid w:val="00145E94"/>
    <w:rsid w:val="001465FB"/>
    <w:rsid w:val="00154E07"/>
    <w:rsid w:val="00177C64"/>
    <w:rsid w:val="00187C6B"/>
    <w:rsid w:val="001B1EDB"/>
    <w:rsid w:val="001B772D"/>
    <w:rsid w:val="001C383C"/>
    <w:rsid w:val="001C4657"/>
    <w:rsid w:val="001D5D07"/>
    <w:rsid w:val="001E2FD7"/>
    <w:rsid w:val="00211D8C"/>
    <w:rsid w:val="00232F4F"/>
    <w:rsid w:val="0028211E"/>
    <w:rsid w:val="00294737"/>
    <w:rsid w:val="002B5082"/>
    <w:rsid w:val="002B7D83"/>
    <w:rsid w:val="002C120B"/>
    <w:rsid w:val="002E3585"/>
    <w:rsid w:val="002F63AB"/>
    <w:rsid w:val="00300AD1"/>
    <w:rsid w:val="00340644"/>
    <w:rsid w:val="0034319A"/>
    <w:rsid w:val="003704B4"/>
    <w:rsid w:val="00375F1B"/>
    <w:rsid w:val="003967ED"/>
    <w:rsid w:val="003B4FD0"/>
    <w:rsid w:val="003C26FB"/>
    <w:rsid w:val="003C68C9"/>
    <w:rsid w:val="003E0BD9"/>
    <w:rsid w:val="003E1325"/>
    <w:rsid w:val="003F222A"/>
    <w:rsid w:val="003F665A"/>
    <w:rsid w:val="00412469"/>
    <w:rsid w:val="004305B7"/>
    <w:rsid w:val="00430BAC"/>
    <w:rsid w:val="004370AF"/>
    <w:rsid w:val="00437BDF"/>
    <w:rsid w:val="004638F3"/>
    <w:rsid w:val="00467093"/>
    <w:rsid w:val="00473CAF"/>
    <w:rsid w:val="00480F03"/>
    <w:rsid w:val="004816B0"/>
    <w:rsid w:val="00486968"/>
    <w:rsid w:val="004A5EEB"/>
    <w:rsid w:val="004A624D"/>
    <w:rsid w:val="004E34B5"/>
    <w:rsid w:val="004F1547"/>
    <w:rsid w:val="00500EBE"/>
    <w:rsid w:val="005037AC"/>
    <w:rsid w:val="00510BCE"/>
    <w:rsid w:val="005143D3"/>
    <w:rsid w:val="00535886"/>
    <w:rsid w:val="005408F2"/>
    <w:rsid w:val="005467B7"/>
    <w:rsid w:val="00555047"/>
    <w:rsid w:val="00560C40"/>
    <w:rsid w:val="005618AF"/>
    <w:rsid w:val="00567F2A"/>
    <w:rsid w:val="005704DB"/>
    <w:rsid w:val="005930B8"/>
    <w:rsid w:val="005A19B5"/>
    <w:rsid w:val="005A566C"/>
    <w:rsid w:val="005B03D4"/>
    <w:rsid w:val="005B23E7"/>
    <w:rsid w:val="005B6F9B"/>
    <w:rsid w:val="005D1996"/>
    <w:rsid w:val="0060141C"/>
    <w:rsid w:val="006025D5"/>
    <w:rsid w:val="00610D7F"/>
    <w:rsid w:val="00631461"/>
    <w:rsid w:val="006414BC"/>
    <w:rsid w:val="00651936"/>
    <w:rsid w:val="0065425F"/>
    <w:rsid w:val="00654C77"/>
    <w:rsid w:val="00660157"/>
    <w:rsid w:val="0067540E"/>
    <w:rsid w:val="006804DF"/>
    <w:rsid w:val="00696F96"/>
    <w:rsid w:val="006B246A"/>
    <w:rsid w:val="006B2E8D"/>
    <w:rsid w:val="006B6379"/>
    <w:rsid w:val="006C27BD"/>
    <w:rsid w:val="006D2315"/>
    <w:rsid w:val="006E0608"/>
    <w:rsid w:val="0071015F"/>
    <w:rsid w:val="00711D5E"/>
    <w:rsid w:val="007138D8"/>
    <w:rsid w:val="00727E87"/>
    <w:rsid w:val="00742F06"/>
    <w:rsid w:val="007471F9"/>
    <w:rsid w:val="00765A7F"/>
    <w:rsid w:val="00795083"/>
    <w:rsid w:val="007A2FF1"/>
    <w:rsid w:val="007B7C71"/>
    <w:rsid w:val="007D5DC6"/>
    <w:rsid w:val="007E189E"/>
    <w:rsid w:val="007E646A"/>
    <w:rsid w:val="007F4D92"/>
    <w:rsid w:val="0080545A"/>
    <w:rsid w:val="008227FD"/>
    <w:rsid w:val="00830DBA"/>
    <w:rsid w:val="00857559"/>
    <w:rsid w:val="00860263"/>
    <w:rsid w:val="00860EF1"/>
    <w:rsid w:val="00861B7E"/>
    <w:rsid w:val="008A1AD3"/>
    <w:rsid w:val="008A5CD0"/>
    <w:rsid w:val="008B03B2"/>
    <w:rsid w:val="008D2047"/>
    <w:rsid w:val="008D3FD8"/>
    <w:rsid w:val="008F3A84"/>
    <w:rsid w:val="00907E6C"/>
    <w:rsid w:val="00922D44"/>
    <w:rsid w:val="0092598F"/>
    <w:rsid w:val="00926254"/>
    <w:rsid w:val="00927E07"/>
    <w:rsid w:val="009400B7"/>
    <w:rsid w:val="009549AB"/>
    <w:rsid w:val="0095648B"/>
    <w:rsid w:val="009734FC"/>
    <w:rsid w:val="00985F14"/>
    <w:rsid w:val="00993EEE"/>
    <w:rsid w:val="00995BAC"/>
    <w:rsid w:val="009B3804"/>
    <w:rsid w:val="009E7B47"/>
    <w:rsid w:val="00A07130"/>
    <w:rsid w:val="00A30E34"/>
    <w:rsid w:val="00A40515"/>
    <w:rsid w:val="00A4080F"/>
    <w:rsid w:val="00A42042"/>
    <w:rsid w:val="00A459A2"/>
    <w:rsid w:val="00A51839"/>
    <w:rsid w:val="00A56ED7"/>
    <w:rsid w:val="00A65A8C"/>
    <w:rsid w:val="00A70179"/>
    <w:rsid w:val="00A71904"/>
    <w:rsid w:val="00AA0BB7"/>
    <w:rsid w:val="00AA77DD"/>
    <w:rsid w:val="00AB0A07"/>
    <w:rsid w:val="00AB19ED"/>
    <w:rsid w:val="00AB2E36"/>
    <w:rsid w:val="00AB4B25"/>
    <w:rsid w:val="00AC06F6"/>
    <w:rsid w:val="00AC6249"/>
    <w:rsid w:val="00AD0BC9"/>
    <w:rsid w:val="00AD79B9"/>
    <w:rsid w:val="00AE45B5"/>
    <w:rsid w:val="00AE6F03"/>
    <w:rsid w:val="00AF02A6"/>
    <w:rsid w:val="00AF2A88"/>
    <w:rsid w:val="00B000C7"/>
    <w:rsid w:val="00B04E68"/>
    <w:rsid w:val="00B21E77"/>
    <w:rsid w:val="00B3070C"/>
    <w:rsid w:val="00B34A25"/>
    <w:rsid w:val="00B4323A"/>
    <w:rsid w:val="00B53C41"/>
    <w:rsid w:val="00B546DB"/>
    <w:rsid w:val="00B6353B"/>
    <w:rsid w:val="00B64B5D"/>
    <w:rsid w:val="00B67B5F"/>
    <w:rsid w:val="00B91138"/>
    <w:rsid w:val="00BA798D"/>
    <w:rsid w:val="00BB4785"/>
    <w:rsid w:val="00BB5049"/>
    <w:rsid w:val="00BB6E9A"/>
    <w:rsid w:val="00BC3124"/>
    <w:rsid w:val="00BC3661"/>
    <w:rsid w:val="00BC5322"/>
    <w:rsid w:val="00C13DEA"/>
    <w:rsid w:val="00C206AC"/>
    <w:rsid w:val="00C23CB2"/>
    <w:rsid w:val="00C2560B"/>
    <w:rsid w:val="00C33F87"/>
    <w:rsid w:val="00C35F27"/>
    <w:rsid w:val="00C43602"/>
    <w:rsid w:val="00C54C11"/>
    <w:rsid w:val="00C75542"/>
    <w:rsid w:val="00C82745"/>
    <w:rsid w:val="00CD04D2"/>
    <w:rsid w:val="00D053E1"/>
    <w:rsid w:val="00D22D05"/>
    <w:rsid w:val="00D25191"/>
    <w:rsid w:val="00D30EBF"/>
    <w:rsid w:val="00D31578"/>
    <w:rsid w:val="00D35894"/>
    <w:rsid w:val="00D375D3"/>
    <w:rsid w:val="00D4380F"/>
    <w:rsid w:val="00D468B9"/>
    <w:rsid w:val="00D473FF"/>
    <w:rsid w:val="00D57769"/>
    <w:rsid w:val="00D62F9F"/>
    <w:rsid w:val="00D9705A"/>
    <w:rsid w:val="00DA0C41"/>
    <w:rsid w:val="00DA6316"/>
    <w:rsid w:val="00DB1264"/>
    <w:rsid w:val="00DC73DE"/>
    <w:rsid w:val="00DD1481"/>
    <w:rsid w:val="00DD2C22"/>
    <w:rsid w:val="00DD30ED"/>
    <w:rsid w:val="00DE4FAC"/>
    <w:rsid w:val="00E015D2"/>
    <w:rsid w:val="00E03AF6"/>
    <w:rsid w:val="00E06353"/>
    <w:rsid w:val="00E152EF"/>
    <w:rsid w:val="00E265A2"/>
    <w:rsid w:val="00E37055"/>
    <w:rsid w:val="00E4698B"/>
    <w:rsid w:val="00E55FA5"/>
    <w:rsid w:val="00E633DB"/>
    <w:rsid w:val="00E7126D"/>
    <w:rsid w:val="00E727D8"/>
    <w:rsid w:val="00E8534B"/>
    <w:rsid w:val="00E87954"/>
    <w:rsid w:val="00E93300"/>
    <w:rsid w:val="00E946C5"/>
    <w:rsid w:val="00E96ACC"/>
    <w:rsid w:val="00EB3129"/>
    <w:rsid w:val="00EB47DD"/>
    <w:rsid w:val="00EC00A2"/>
    <w:rsid w:val="00EC1B05"/>
    <w:rsid w:val="00EC304C"/>
    <w:rsid w:val="00EC6AC0"/>
    <w:rsid w:val="00ED1B64"/>
    <w:rsid w:val="00EE6604"/>
    <w:rsid w:val="00F0464F"/>
    <w:rsid w:val="00F24C66"/>
    <w:rsid w:val="00F422EB"/>
    <w:rsid w:val="00F641C1"/>
    <w:rsid w:val="00F75FE5"/>
    <w:rsid w:val="00F87B8C"/>
    <w:rsid w:val="00F91FED"/>
    <w:rsid w:val="00FB1BEE"/>
    <w:rsid w:val="00FB2F73"/>
    <w:rsid w:val="00FC100A"/>
    <w:rsid w:val="00FC10A9"/>
    <w:rsid w:val="00FC3A0F"/>
    <w:rsid w:val="00FD2400"/>
    <w:rsid w:val="00FD58AF"/>
    <w:rsid w:val="00FE07E8"/>
    <w:rsid w:val="00FE6F3F"/>
    <w:rsid w:val="00FF2AC6"/>
    <w:rsid w:val="04559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80ABBA7"/>
  <w15:docId w15:val="{891E2AF2-8117-40B5-A5D2-F63226A7A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GB" w:eastAsia="en-GB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0D7F"/>
  </w:style>
  <w:style w:type="paragraph" w:styleId="Heading1">
    <w:name w:val="heading 1"/>
    <w:basedOn w:val="Normal"/>
    <w:next w:val="Normal"/>
    <w:link w:val="Heading1Char"/>
    <w:uiPriority w:val="9"/>
    <w:qFormat/>
    <w:locked/>
    <w:rsid w:val="00610D7F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10D7F"/>
    <w:pPr>
      <w:jc w:val="left"/>
      <w:outlineLvl w:val="1"/>
    </w:pPr>
    <w:rPr>
      <w:smallCaps/>
      <w:spacing w:val="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10D7F"/>
    <w:pPr>
      <w:jc w:val="left"/>
      <w:outlineLvl w:val="2"/>
    </w:pPr>
    <w:rPr>
      <w:smallCaps/>
      <w:spacing w:val="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locked/>
    <w:rsid w:val="00610D7F"/>
    <w:pPr>
      <w:jc w:val="left"/>
      <w:outlineLvl w:val="3"/>
    </w:pPr>
    <w:rPr>
      <w:i/>
      <w:iCs/>
      <w:smallCaps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locked/>
    <w:rsid w:val="00610D7F"/>
    <w:pPr>
      <w:jc w:val="left"/>
      <w:outlineLvl w:val="4"/>
    </w:pPr>
    <w:rPr>
      <w:smallCaps/>
      <w:color w:val="E36C0A" w:themeColor="accent6" w:themeShade="BF"/>
      <w:spacing w:val="1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locked/>
    <w:rsid w:val="00610D7F"/>
    <w:pPr>
      <w:jc w:val="left"/>
      <w:outlineLvl w:val="5"/>
    </w:pPr>
    <w:rPr>
      <w:smallCaps/>
      <w:color w:val="F79646" w:themeColor="accent6"/>
      <w:spacing w:val="5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locked/>
    <w:rsid w:val="00610D7F"/>
    <w:pPr>
      <w:jc w:val="left"/>
      <w:outlineLvl w:val="6"/>
    </w:pPr>
    <w:rPr>
      <w:b/>
      <w:bCs/>
      <w:smallCaps/>
      <w:color w:val="F79646" w:themeColor="accent6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locked/>
    <w:rsid w:val="00610D7F"/>
    <w:pPr>
      <w:jc w:val="left"/>
      <w:outlineLvl w:val="7"/>
    </w:pPr>
    <w:rPr>
      <w:b/>
      <w:bCs/>
      <w:i/>
      <w:iCs/>
      <w:smallCaps/>
      <w:color w:val="E36C0A" w:themeColor="accent6" w:themeShade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locked/>
    <w:rsid w:val="00610D7F"/>
    <w:pPr>
      <w:jc w:val="left"/>
      <w:outlineLvl w:val="8"/>
    </w:pPr>
    <w:rPr>
      <w:b/>
      <w:bCs/>
      <w:i/>
      <w:iCs/>
      <w:smallCaps/>
      <w:color w:val="984806" w:themeColor="accent6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nt0">
    <w:name w:val="Default Paragraph Font0"/>
    <w:uiPriority w:val="99"/>
    <w:rsid w:val="00AA0BB7"/>
  </w:style>
  <w:style w:type="character" w:customStyle="1" w:styleId="WW-DefaultParagraphFont">
    <w:name w:val="WW-Default Paragraph Font"/>
    <w:uiPriority w:val="99"/>
    <w:rsid w:val="00AA0BB7"/>
  </w:style>
  <w:style w:type="paragraph" w:customStyle="1" w:styleId="Heading">
    <w:name w:val="Heading"/>
    <w:basedOn w:val="Normal"/>
    <w:next w:val="BodyText"/>
    <w:uiPriority w:val="99"/>
    <w:rsid w:val="00AA0BB7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AA0BB7"/>
    <w:pPr>
      <w:spacing w:after="120"/>
    </w:pPr>
  </w:style>
  <w:style w:type="character" w:customStyle="1" w:styleId="BodyTextChar">
    <w:name w:val="Body Text Char"/>
    <w:link w:val="BodyText"/>
    <w:uiPriority w:val="99"/>
    <w:semiHidden/>
    <w:locked/>
    <w:rsid w:val="00E7126D"/>
    <w:rPr>
      <w:rFonts w:cs="Times New Roman"/>
      <w:sz w:val="24"/>
      <w:szCs w:val="24"/>
      <w:lang w:eastAsia="ar-SA" w:bidi="ar-SA"/>
    </w:rPr>
  </w:style>
  <w:style w:type="paragraph" w:styleId="List">
    <w:name w:val="List"/>
    <w:basedOn w:val="BodyText"/>
    <w:uiPriority w:val="99"/>
    <w:rsid w:val="00AA0BB7"/>
    <w:rPr>
      <w:rFonts w:cs="Mangal"/>
    </w:rPr>
  </w:style>
  <w:style w:type="paragraph" w:styleId="Caption">
    <w:name w:val="caption"/>
    <w:basedOn w:val="Normal"/>
    <w:next w:val="Normal"/>
    <w:uiPriority w:val="35"/>
    <w:unhideWhenUsed/>
    <w:qFormat/>
    <w:rsid w:val="00610D7F"/>
    <w:rPr>
      <w:b/>
      <w:bCs/>
      <w:caps/>
      <w:sz w:val="16"/>
      <w:szCs w:val="16"/>
    </w:rPr>
  </w:style>
  <w:style w:type="paragraph" w:customStyle="1" w:styleId="Index">
    <w:name w:val="Index"/>
    <w:basedOn w:val="Normal"/>
    <w:uiPriority w:val="99"/>
    <w:rsid w:val="00AA0BB7"/>
    <w:pPr>
      <w:suppressLineNumbers/>
    </w:pPr>
    <w:rPr>
      <w:rFonts w:cs="Mangal"/>
    </w:rPr>
  </w:style>
  <w:style w:type="paragraph" w:customStyle="1" w:styleId="Style1">
    <w:name w:val="Style1"/>
    <w:basedOn w:val="Normal"/>
    <w:uiPriority w:val="99"/>
    <w:rsid w:val="00AA0BB7"/>
    <w:pPr>
      <w:jc w:val="center"/>
    </w:pPr>
    <w:rPr>
      <w:rFonts w:ascii="Arial" w:hAnsi="Arial" w:cs="Arial"/>
      <w:b/>
      <w:sz w:val="28"/>
      <w:szCs w:val="28"/>
    </w:rPr>
  </w:style>
  <w:style w:type="paragraph" w:customStyle="1" w:styleId="TableContents">
    <w:name w:val="Table Contents"/>
    <w:basedOn w:val="Normal"/>
    <w:uiPriority w:val="99"/>
    <w:rsid w:val="00AA0BB7"/>
    <w:pPr>
      <w:suppressLineNumbers/>
    </w:pPr>
  </w:style>
  <w:style w:type="paragraph" w:customStyle="1" w:styleId="TableHeading">
    <w:name w:val="Table Heading"/>
    <w:basedOn w:val="TableContents"/>
    <w:uiPriority w:val="99"/>
    <w:rsid w:val="00AA0BB7"/>
    <w:pPr>
      <w:jc w:val="center"/>
    </w:pPr>
    <w:rPr>
      <w:b/>
      <w:bCs/>
    </w:rPr>
  </w:style>
  <w:style w:type="paragraph" w:styleId="Header">
    <w:name w:val="header"/>
    <w:basedOn w:val="Normal"/>
    <w:link w:val="HeaderChar"/>
    <w:uiPriority w:val="99"/>
    <w:rsid w:val="00995BAC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locked/>
    <w:rsid w:val="00E7126D"/>
    <w:rPr>
      <w:rFonts w:cs="Times New Roman"/>
      <w:sz w:val="24"/>
      <w:szCs w:val="24"/>
      <w:lang w:eastAsia="ar-SA" w:bidi="ar-SA"/>
    </w:rPr>
  </w:style>
  <w:style w:type="paragraph" w:styleId="Footer">
    <w:name w:val="footer"/>
    <w:basedOn w:val="Normal"/>
    <w:link w:val="FooterChar"/>
    <w:uiPriority w:val="99"/>
    <w:rsid w:val="00995BAC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locked/>
    <w:rsid w:val="00E7126D"/>
    <w:rPr>
      <w:rFonts w:cs="Times New Roman"/>
      <w:sz w:val="24"/>
      <w:szCs w:val="24"/>
      <w:lang w:eastAsia="ar-SA" w:bidi="ar-SA"/>
    </w:rPr>
  </w:style>
  <w:style w:type="paragraph" w:styleId="NormalWeb">
    <w:name w:val="Normal (Web)"/>
    <w:basedOn w:val="Normal"/>
    <w:uiPriority w:val="99"/>
    <w:rsid w:val="00A70179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610D7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610D7F"/>
    <w:rPr>
      <w:smallCaps/>
      <w:spacing w:val="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0D7F"/>
    <w:rPr>
      <w:smallCaps/>
      <w:spacing w:val="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0D7F"/>
    <w:rPr>
      <w:smallCaps/>
      <w:spacing w:val="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0D7F"/>
    <w:rPr>
      <w:i/>
      <w:iCs/>
      <w:smallCaps/>
      <w:spacing w:val="1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0D7F"/>
    <w:rPr>
      <w:smallCaps/>
      <w:color w:val="E36C0A" w:themeColor="accent6" w:themeShade="BF"/>
      <w:spacing w:val="10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0D7F"/>
    <w:rPr>
      <w:smallCaps/>
      <w:color w:val="F79646" w:themeColor="accent6"/>
      <w:spacing w:val="5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0D7F"/>
    <w:rPr>
      <w:b/>
      <w:bCs/>
      <w:smallCaps/>
      <w:color w:val="F79646" w:themeColor="accent6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0D7F"/>
    <w:rPr>
      <w:b/>
      <w:bCs/>
      <w:i/>
      <w:iCs/>
      <w:smallCaps/>
      <w:color w:val="E36C0A" w:themeColor="accent6" w:themeShade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0D7F"/>
    <w:rPr>
      <w:b/>
      <w:bCs/>
      <w:i/>
      <w:iCs/>
      <w:smallCaps/>
      <w:color w:val="984806" w:themeColor="accent6" w:themeShade="80"/>
    </w:rPr>
  </w:style>
  <w:style w:type="paragraph" w:styleId="Title">
    <w:name w:val="Title"/>
    <w:basedOn w:val="Normal"/>
    <w:next w:val="Normal"/>
    <w:link w:val="TitleChar"/>
    <w:uiPriority w:val="10"/>
    <w:qFormat/>
    <w:locked/>
    <w:rsid w:val="00610D7F"/>
    <w:pPr>
      <w:pBdr>
        <w:top w:val="single" w:sz="8" w:space="1" w:color="F79646" w:themeColor="accent6"/>
      </w:pBdr>
      <w:spacing w:after="120"/>
      <w:jc w:val="right"/>
    </w:pPr>
    <w:rPr>
      <w:smallCaps/>
      <w:color w:val="262626" w:themeColor="text1" w:themeTint="D9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10D7F"/>
    <w:rPr>
      <w:smallCaps/>
      <w:color w:val="262626" w:themeColor="text1" w:themeTint="D9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locked/>
    <w:rsid w:val="00610D7F"/>
    <w:pPr>
      <w:spacing w:after="720"/>
      <w:jc w:val="right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610D7F"/>
    <w:rPr>
      <w:rFonts w:asciiTheme="majorHAnsi" w:eastAsiaTheme="majorEastAsia" w:hAnsiTheme="majorHAnsi" w:cstheme="majorBidi"/>
    </w:rPr>
  </w:style>
  <w:style w:type="character" w:styleId="Strong">
    <w:name w:val="Strong"/>
    <w:uiPriority w:val="22"/>
    <w:qFormat/>
    <w:locked/>
    <w:rsid w:val="00610D7F"/>
    <w:rPr>
      <w:b/>
      <w:bCs/>
      <w:color w:val="F79646" w:themeColor="accent6"/>
    </w:rPr>
  </w:style>
  <w:style w:type="character" w:styleId="Emphasis">
    <w:name w:val="Emphasis"/>
    <w:uiPriority w:val="20"/>
    <w:qFormat/>
    <w:locked/>
    <w:rsid w:val="00610D7F"/>
    <w:rPr>
      <w:b/>
      <w:bCs/>
      <w:i/>
      <w:iCs/>
      <w:spacing w:val="10"/>
    </w:rPr>
  </w:style>
  <w:style w:type="paragraph" w:styleId="NoSpacing">
    <w:name w:val="No Spacing"/>
    <w:uiPriority w:val="1"/>
    <w:qFormat/>
    <w:rsid w:val="00610D7F"/>
  </w:style>
  <w:style w:type="paragraph" w:styleId="Quote">
    <w:name w:val="Quote"/>
    <w:basedOn w:val="Normal"/>
    <w:next w:val="Normal"/>
    <w:link w:val="QuoteChar"/>
    <w:uiPriority w:val="29"/>
    <w:qFormat/>
    <w:rsid w:val="00610D7F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610D7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0D7F"/>
    <w:pPr>
      <w:pBdr>
        <w:top w:val="single" w:sz="8" w:space="1" w:color="F79646" w:themeColor="accent6"/>
      </w:pBdr>
      <w:spacing w:before="140" w:after="140"/>
      <w:ind w:left="1440" w:right="1440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0D7F"/>
    <w:rPr>
      <w:b/>
      <w:bCs/>
      <w:i/>
      <w:iCs/>
    </w:rPr>
  </w:style>
  <w:style w:type="character" w:styleId="SubtleEmphasis">
    <w:name w:val="Subtle Emphasis"/>
    <w:uiPriority w:val="19"/>
    <w:qFormat/>
    <w:rsid w:val="00610D7F"/>
    <w:rPr>
      <w:i/>
      <w:iCs/>
    </w:rPr>
  </w:style>
  <w:style w:type="character" w:styleId="IntenseEmphasis">
    <w:name w:val="Intense Emphasis"/>
    <w:uiPriority w:val="21"/>
    <w:qFormat/>
    <w:rsid w:val="00610D7F"/>
    <w:rPr>
      <w:b/>
      <w:bCs/>
      <w:i/>
      <w:iCs/>
      <w:color w:val="F79646" w:themeColor="accent6"/>
      <w:spacing w:val="10"/>
    </w:rPr>
  </w:style>
  <w:style w:type="character" w:styleId="SubtleReference">
    <w:name w:val="Subtle Reference"/>
    <w:uiPriority w:val="31"/>
    <w:qFormat/>
    <w:rsid w:val="00610D7F"/>
    <w:rPr>
      <w:b/>
      <w:bCs/>
    </w:rPr>
  </w:style>
  <w:style w:type="character" w:styleId="IntenseReference">
    <w:name w:val="Intense Reference"/>
    <w:uiPriority w:val="32"/>
    <w:qFormat/>
    <w:rsid w:val="00610D7F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610D7F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10D7F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7465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65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65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46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46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465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65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65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0E1380-0F82-40D6-8DE4-EE14885C1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685</Words>
  <Characters>3907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Our Lady of Sorrows and St Philip Benizi, Fordingbridge</vt:lpstr>
    </vt:vector>
  </TitlesOfParts>
  <Company>Hampshire Partnership NHS Trust</Company>
  <LinksUpToDate>false</LinksUpToDate>
  <CharactersWithSpaces>4583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Our Lady of Sorrows and St Philip Benizi, Fordingbridge</dc:title>
  <dc:subject/>
  <dc:creator>Helen Eales</dc:creator>
  <cp:keywords/>
  <dc:description/>
  <cp:lastModifiedBy>Bill Eales</cp:lastModifiedBy>
  <cp:revision>9</cp:revision>
  <dcterms:created xsi:type="dcterms:W3CDTF">2025-02-26T22:30:00Z</dcterms:created>
  <dcterms:modified xsi:type="dcterms:W3CDTF">2025-03-04T16:05:00Z</dcterms:modified>
</cp:coreProperties>
</file>